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9CE02" w14:textId="77777777" w:rsidR="00AB65A1" w:rsidRDefault="00AB65A1">
      <w:r>
        <w:rPr>
          <w:noProof/>
        </w:rPr>
        <w:drawing>
          <wp:anchor distT="0" distB="0" distL="114300" distR="114300" simplePos="0" relativeHeight="251658240" behindDoc="0" locked="0" layoutInCell="1" allowOverlap="1" wp14:anchorId="19A1289C" wp14:editId="0131B183">
            <wp:simplePos x="0" y="0"/>
            <wp:positionH relativeFrom="column">
              <wp:posOffset>5267325</wp:posOffset>
            </wp:positionH>
            <wp:positionV relativeFrom="paragraph">
              <wp:posOffset>-743585</wp:posOffset>
            </wp:positionV>
            <wp:extent cx="1154430" cy="1257300"/>
            <wp:effectExtent l="0" t="0" r="762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443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10DBE6" w14:textId="77777777" w:rsidR="002453B2" w:rsidRDefault="002453B2" w:rsidP="00AB65A1">
      <w:pPr>
        <w:pStyle w:val="NoSpacing"/>
        <w:jc w:val="center"/>
        <w:rPr>
          <w:rFonts w:ascii="Arial" w:hAnsi="Arial" w:cs="Arial"/>
        </w:rPr>
      </w:pPr>
    </w:p>
    <w:p w14:paraId="5AD0D0BB" w14:textId="77777777" w:rsidR="00AB65A1" w:rsidRPr="00A37574" w:rsidRDefault="00AB65A1" w:rsidP="00AB65A1">
      <w:pPr>
        <w:pStyle w:val="NoSpacing"/>
        <w:jc w:val="center"/>
        <w:rPr>
          <w:rFonts w:ascii="Arial" w:hAnsi="Arial" w:cs="Arial"/>
          <w:sz w:val="24"/>
          <w:szCs w:val="24"/>
        </w:rPr>
      </w:pPr>
      <w:r w:rsidRPr="00A37574">
        <w:rPr>
          <w:rFonts w:ascii="Arial" w:hAnsi="Arial" w:cs="Arial"/>
          <w:sz w:val="24"/>
          <w:szCs w:val="24"/>
        </w:rPr>
        <w:t>Oldham Borough Council</w:t>
      </w:r>
    </w:p>
    <w:p w14:paraId="17E48F65" w14:textId="77777777" w:rsidR="00AB65A1" w:rsidRPr="00A37574" w:rsidRDefault="00AB65A1" w:rsidP="00AB65A1">
      <w:pPr>
        <w:pStyle w:val="NoSpacing"/>
        <w:jc w:val="center"/>
        <w:rPr>
          <w:rFonts w:ascii="Arial" w:hAnsi="Arial" w:cs="Arial"/>
          <w:b/>
          <w:sz w:val="24"/>
          <w:szCs w:val="24"/>
        </w:rPr>
      </w:pPr>
      <w:r w:rsidRPr="00A37574">
        <w:rPr>
          <w:rFonts w:ascii="Arial" w:hAnsi="Arial" w:cs="Arial"/>
          <w:b/>
          <w:sz w:val="24"/>
          <w:szCs w:val="24"/>
        </w:rPr>
        <w:t>Licensing Service</w:t>
      </w:r>
    </w:p>
    <w:p w14:paraId="365DDA07" w14:textId="77777777" w:rsidR="00AB65A1" w:rsidRPr="00A37574" w:rsidRDefault="00AB65A1" w:rsidP="00AB65A1">
      <w:pPr>
        <w:pStyle w:val="NoSpacing"/>
        <w:jc w:val="center"/>
        <w:rPr>
          <w:rFonts w:ascii="Arial" w:hAnsi="Arial" w:cs="Arial"/>
          <w:sz w:val="24"/>
          <w:szCs w:val="24"/>
        </w:rPr>
      </w:pPr>
    </w:p>
    <w:p w14:paraId="49820B32" w14:textId="77777777" w:rsidR="00AB65A1" w:rsidRPr="00A37574" w:rsidRDefault="00AB65A1" w:rsidP="00AB65A1">
      <w:pPr>
        <w:pStyle w:val="NoSpacing"/>
        <w:jc w:val="center"/>
        <w:rPr>
          <w:rFonts w:ascii="Arial" w:hAnsi="Arial" w:cs="Arial"/>
          <w:sz w:val="24"/>
          <w:szCs w:val="24"/>
        </w:rPr>
      </w:pPr>
    </w:p>
    <w:p w14:paraId="1CF4500A" w14:textId="3DC91ABF" w:rsidR="00AB65A1" w:rsidRPr="00A37574" w:rsidRDefault="00AB65A1" w:rsidP="00AB65A1">
      <w:pPr>
        <w:pStyle w:val="NoSpacing"/>
        <w:jc w:val="center"/>
        <w:rPr>
          <w:rFonts w:ascii="Arial" w:hAnsi="Arial" w:cs="Arial"/>
          <w:sz w:val="24"/>
          <w:szCs w:val="24"/>
          <w:u w:val="single"/>
        </w:rPr>
      </w:pPr>
      <w:r w:rsidRPr="00A37574">
        <w:rPr>
          <w:rFonts w:ascii="Arial" w:hAnsi="Arial" w:cs="Arial"/>
          <w:sz w:val="24"/>
          <w:szCs w:val="24"/>
          <w:u w:val="single"/>
        </w:rPr>
        <w:t xml:space="preserve">Guidance </w:t>
      </w:r>
      <w:r w:rsidR="00601DD9" w:rsidRPr="00A37574">
        <w:rPr>
          <w:rFonts w:ascii="Arial" w:hAnsi="Arial" w:cs="Arial"/>
          <w:sz w:val="24"/>
          <w:szCs w:val="24"/>
          <w:u w:val="single"/>
        </w:rPr>
        <w:t>for Re-Application</w:t>
      </w:r>
      <w:r w:rsidR="00A37574">
        <w:rPr>
          <w:rFonts w:ascii="Arial" w:hAnsi="Arial" w:cs="Arial"/>
          <w:sz w:val="24"/>
          <w:szCs w:val="24"/>
          <w:u w:val="single"/>
        </w:rPr>
        <w:t xml:space="preserve"> (breaks in licence)</w:t>
      </w:r>
    </w:p>
    <w:p w14:paraId="63AF3F10" w14:textId="77777777" w:rsidR="00AB65A1" w:rsidRPr="00A37574" w:rsidRDefault="00AB65A1" w:rsidP="00AB65A1">
      <w:pPr>
        <w:pStyle w:val="NoSpacing"/>
        <w:jc w:val="center"/>
        <w:rPr>
          <w:rFonts w:ascii="Arial" w:hAnsi="Arial" w:cs="Arial"/>
          <w:sz w:val="24"/>
          <w:szCs w:val="24"/>
          <w:u w:val="single"/>
        </w:rPr>
      </w:pPr>
      <w:r w:rsidRPr="00A37574">
        <w:rPr>
          <w:rFonts w:ascii="Arial" w:hAnsi="Arial" w:cs="Arial"/>
          <w:sz w:val="24"/>
          <w:szCs w:val="24"/>
          <w:u w:val="single"/>
        </w:rPr>
        <w:t>Private Hire &amp; Hackney Carriage Drivers</w:t>
      </w:r>
    </w:p>
    <w:p w14:paraId="551321D4" w14:textId="77777777" w:rsidR="00AB65A1" w:rsidRPr="00A37574" w:rsidRDefault="00AB65A1" w:rsidP="00AB65A1">
      <w:pPr>
        <w:pStyle w:val="NoSpacing"/>
        <w:jc w:val="center"/>
        <w:rPr>
          <w:rFonts w:ascii="Arial" w:hAnsi="Arial" w:cs="Arial"/>
          <w:sz w:val="24"/>
          <w:szCs w:val="24"/>
          <w:u w:val="single"/>
        </w:rPr>
      </w:pPr>
    </w:p>
    <w:p w14:paraId="5A0593C3" w14:textId="77777777" w:rsidR="00AB65A1" w:rsidRPr="00A37574" w:rsidRDefault="00AB65A1" w:rsidP="00AB65A1">
      <w:pPr>
        <w:pStyle w:val="NoSpacing"/>
        <w:rPr>
          <w:rFonts w:ascii="Arial" w:hAnsi="Arial" w:cs="Arial"/>
          <w:sz w:val="24"/>
          <w:szCs w:val="24"/>
        </w:rPr>
      </w:pPr>
    </w:p>
    <w:p w14:paraId="23028033" w14:textId="3D6657E3" w:rsidR="00AB65A1" w:rsidRPr="00A37574" w:rsidRDefault="00AB65A1" w:rsidP="00AB65A1">
      <w:pPr>
        <w:pStyle w:val="NoSpacing"/>
        <w:rPr>
          <w:rFonts w:ascii="Arial" w:hAnsi="Arial" w:cs="Arial"/>
          <w:sz w:val="24"/>
          <w:szCs w:val="24"/>
        </w:rPr>
      </w:pPr>
      <w:r w:rsidRPr="00A37574">
        <w:rPr>
          <w:rFonts w:ascii="Arial" w:hAnsi="Arial" w:cs="Arial"/>
          <w:sz w:val="24"/>
          <w:szCs w:val="24"/>
        </w:rPr>
        <w:t xml:space="preserve">This guidance is published to assist applicants </w:t>
      </w:r>
      <w:r w:rsidR="00601DD9" w:rsidRPr="00A37574">
        <w:rPr>
          <w:rFonts w:ascii="Arial" w:hAnsi="Arial" w:cs="Arial"/>
          <w:sz w:val="24"/>
          <w:szCs w:val="24"/>
        </w:rPr>
        <w:t>who have had a break in their Dual Drivers Licence for any reason.</w:t>
      </w:r>
    </w:p>
    <w:p w14:paraId="31FCEEA2" w14:textId="77777777" w:rsidR="00AB65A1" w:rsidRPr="00A37574" w:rsidRDefault="00AB65A1" w:rsidP="00AB65A1">
      <w:pPr>
        <w:pStyle w:val="NoSpacing"/>
        <w:rPr>
          <w:rFonts w:ascii="Arial" w:hAnsi="Arial" w:cs="Arial"/>
          <w:sz w:val="24"/>
          <w:szCs w:val="24"/>
        </w:rPr>
      </w:pPr>
    </w:p>
    <w:p w14:paraId="4F5B88FA" w14:textId="77777777" w:rsidR="00AB65A1" w:rsidRPr="00A37574" w:rsidRDefault="00AB65A1" w:rsidP="00AB65A1">
      <w:pPr>
        <w:pStyle w:val="NoSpacing"/>
        <w:rPr>
          <w:rFonts w:ascii="Arial" w:hAnsi="Arial" w:cs="Arial"/>
          <w:b/>
          <w:sz w:val="24"/>
          <w:szCs w:val="24"/>
        </w:rPr>
      </w:pPr>
      <w:r w:rsidRPr="00A37574">
        <w:rPr>
          <w:rFonts w:ascii="Arial" w:hAnsi="Arial" w:cs="Arial"/>
          <w:b/>
          <w:sz w:val="24"/>
          <w:szCs w:val="24"/>
        </w:rPr>
        <w:t>This authority is under a duty to protect the public funds it administers, and to this end may use the information you have provided for the prevention and detection of fraud.  It may also share this information with other bodies responsible for auditing or administering public funds for these purposes.</w:t>
      </w:r>
    </w:p>
    <w:p w14:paraId="05A2CDA5" w14:textId="77777777" w:rsidR="00AB65A1" w:rsidRPr="00A37574" w:rsidRDefault="00AB65A1" w:rsidP="00AB65A1">
      <w:pPr>
        <w:pStyle w:val="NoSpacing"/>
        <w:rPr>
          <w:rFonts w:ascii="Arial" w:hAnsi="Arial" w:cs="Arial"/>
          <w:sz w:val="24"/>
          <w:szCs w:val="24"/>
        </w:rPr>
      </w:pPr>
    </w:p>
    <w:p w14:paraId="51B7D8DB" w14:textId="46D42335" w:rsidR="00AB65A1" w:rsidRPr="00A37574" w:rsidRDefault="00AB65A1" w:rsidP="00AB65A1">
      <w:pPr>
        <w:pStyle w:val="NoSpacing"/>
        <w:rPr>
          <w:rFonts w:ascii="Arial" w:hAnsi="Arial" w:cs="Arial"/>
          <w:sz w:val="24"/>
          <w:szCs w:val="24"/>
        </w:rPr>
      </w:pPr>
      <w:r w:rsidRPr="00A37574">
        <w:rPr>
          <w:rFonts w:ascii="Arial" w:hAnsi="Arial" w:cs="Arial"/>
          <w:sz w:val="24"/>
          <w:szCs w:val="24"/>
        </w:rPr>
        <w:t xml:space="preserve">The Council reserves the right to undertake such relevant checks that it deems necessary on the suitability of applicants. This would include checks with DVLA, Motor Insurers and other agencies, </w:t>
      </w:r>
      <w:r w:rsidR="00A37574" w:rsidRPr="00A37574">
        <w:rPr>
          <w:rFonts w:ascii="Arial" w:hAnsi="Arial" w:cs="Arial"/>
          <w:sz w:val="24"/>
          <w:szCs w:val="24"/>
        </w:rPr>
        <w:t>partners,</w:t>
      </w:r>
      <w:r w:rsidRPr="00A37574">
        <w:rPr>
          <w:rFonts w:ascii="Arial" w:hAnsi="Arial" w:cs="Arial"/>
          <w:sz w:val="24"/>
          <w:szCs w:val="24"/>
        </w:rPr>
        <w:t xml:space="preserve"> and Councils. Checks may also be carried out with the UK Border Agency to ascertain an individual’s right to work in the UK.</w:t>
      </w:r>
    </w:p>
    <w:p w14:paraId="15071FF4" w14:textId="77777777" w:rsidR="00AB65A1" w:rsidRPr="00A37574" w:rsidRDefault="00AB65A1" w:rsidP="00AB65A1">
      <w:pPr>
        <w:pStyle w:val="NoSpacing"/>
        <w:rPr>
          <w:rFonts w:ascii="Arial" w:hAnsi="Arial" w:cs="Arial"/>
          <w:sz w:val="24"/>
          <w:szCs w:val="24"/>
        </w:rPr>
      </w:pPr>
    </w:p>
    <w:p w14:paraId="4D6197AD" w14:textId="77777777" w:rsidR="00AB65A1" w:rsidRPr="00A37574" w:rsidRDefault="00AB65A1" w:rsidP="00AB65A1">
      <w:pPr>
        <w:pStyle w:val="NoSpacing"/>
        <w:rPr>
          <w:rFonts w:ascii="Arial" w:hAnsi="Arial" w:cs="Arial"/>
          <w:sz w:val="24"/>
          <w:szCs w:val="24"/>
        </w:rPr>
      </w:pPr>
      <w:r w:rsidRPr="00A37574">
        <w:rPr>
          <w:rFonts w:ascii="Arial" w:hAnsi="Arial" w:cs="Arial"/>
          <w:sz w:val="24"/>
          <w:szCs w:val="24"/>
        </w:rPr>
        <w:t>The Council has set objectives in relation to the licensing of Drivers, Vehicles and Operators. They are: -</w:t>
      </w:r>
    </w:p>
    <w:p w14:paraId="34049EFE" w14:textId="77777777" w:rsidR="00AB65A1" w:rsidRPr="00A37574" w:rsidRDefault="00AB65A1" w:rsidP="00AB65A1">
      <w:pPr>
        <w:pStyle w:val="NoSpacing"/>
        <w:rPr>
          <w:rFonts w:ascii="Arial" w:hAnsi="Arial" w:cs="Arial"/>
          <w:sz w:val="24"/>
          <w:szCs w:val="24"/>
        </w:rPr>
      </w:pPr>
    </w:p>
    <w:p w14:paraId="30543344" w14:textId="535788FD" w:rsidR="00AB65A1" w:rsidRPr="00A37574" w:rsidRDefault="00AB65A1" w:rsidP="00AB65A1">
      <w:pPr>
        <w:pStyle w:val="NoSpacing"/>
        <w:numPr>
          <w:ilvl w:val="0"/>
          <w:numId w:val="2"/>
        </w:numPr>
        <w:rPr>
          <w:rFonts w:ascii="Arial" w:hAnsi="Arial" w:cs="Arial"/>
          <w:sz w:val="24"/>
          <w:szCs w:val="24"/>
        </w:rPr>
      </w:pPr>
      <w:r w:rsidRPr="00A37574">
        <w:rPr>
          <w:rFonts w:ascii="Arial" w:hAnsi="Arial" w:cs="Arial"/>
          <w:sz w:val="24"/>
          <w:szCs w:val="24"/>
        </w:rPr>
        <w:t>Ensuring passengers have safe journeys at a transparent price</w:t>
      </w:r>
    </w:p>
    <w:p w14:paraId="293F8C00" w14:textId="49868143" w:rsidR="00AB65A1" w:rsidRPr="00A37574" w:rsidRDefault="00AB65A1" w:rsidP="00AB65A1">
      <w:pPr>
        <w:pStyle w:val="NoSpacing"/>
        <w:numPr>
          <w:ilvl w:val="0"/>
          <w:numId w:val="2"/>
        </w:numPr>
        <w:rPr>
          <w:rFonts w:ascii="Arial" w:hAnsi="Arial" w:cs="Arial"/>
          <w:sz w:val="24"/>
          <w:szCs w:val="24"/>
        </w:rPr>
      </w:pPr>
      <w:r w:rsidRPr="00A37574">
        <w:rPr>
          <w:rFonts w:ascii="Arial" w:hAnsi="Arial" w:cs="Arial"/>
          <w:sz w:val="24"/>
          <w:szCs w:val="24"/>
        </w:rPr>
        <w:t xml:space="preserve">Ensuring vehicles are safe, </w:t>
      </w:r>
      <w:r w:rsidR="00A37574" w:rsidRPr="00A37574">
        <w:rPr>
          <w:rFonts w:ascii="Arial" w:hAnsi="Arial" w:cs="Arial"/>
          <w:sz w:val="24"/>
          <w:szCs w:val="24"/>
        </w:rPr>
        <w:t>accessible,</w:t>
      </w:r>
      <w:r w:rsidRPr="00A37574">
        <w:rPr>
          <w:rFonts w:ascii="Arial" w:hAnsi="Arial" w:cs="Arial"/>
          <w:sz w:val="24"/>
          <w:szCs w:val="24"/>
        </w:rPr>
        <w:t xml:space="preserve"> and reducing their impact on the environment </w:t>
      </w:r>
    </w:p>
    <w:p w14:paraId="05EA9CBE" w14:textId="4819C812" w:rsidR="00AB65A1" w:rsidRPr="00A37574" w:rsidRDefault="00AB65A1" w:rsidP="00AB65A1">
      <w:pPr>
        <w:pStyle w:val="NoSpacing"/>
        <w:numPr>
          <w:ilvl w:val="0"/>
          <w:numId w:val="2"/>
        </w:numPr>
        <w:rPr>
          <w:rFonts w:ascii="Arial" w:hAnsi="Arial" w:cs="Arial"/>
          <w:sz w:val="24"/>
          <w:szCs w:val="24"/>
        </w:rPr>
      </w:pPr>
      <w:r w:rsidRPr="00A37574">
        <w:rPr>
          <w:rFonts w:ascii="Arial" w:hAnsi="Arial" w:cs="Arial"/>
          <w:sz w:val="24"/>
          <w:szCs w:val="24"/>
        </w:rPr>
        <w:t>Ensuring drivers are safe and know what they are doing</w:t>
      </w:r>
    </w:p>
    <w:p w14:paraId="148BD61B" w14:textId="201D477D" w:rsidR="00AB65A1" w:rsidRPr="00A37574" w:rsidRDefault="00AB65A1" w:rsidP="00AB65A1">
      <w:pPr>
        <w:pStyle w:val="NoSpacing"/>
        <w:numPr>
          <w:ilvl w:val="0"/>
          <w:numId w:val="2"/>
        </w:numPr>
        <w:rPr>
          <w:rFonts w:ascii="Arial" w:hAnsi="Arial" w:cs="Arial"/>
          <w:sz w:val="24"/>
          <w:szCs w:val="24"/>
        </w:rPr>
      </w:pPr>
      <w:r w:rsidRPr="00A37574">
        <w:rPr>
          <w:rFonts w:ascii="Arial" w:hAnsi="Arial" w:cs="Arial"/>
          <w:sz w:val="24"/>
          <w:szCs w:val="24"/>
        </w:rPr>
        <w:t>To provide a quality service to the public within the Borough</w:t>
      </w:r>
    </w:p>
    <w:p w14:paraId="53A17C4F" w14:textId="77777777" w:rsidR="00AB65A1" w:rsidRPr="00A37574" w:rsidRDefault="00AB65A1" w:rsidP="00AB65A1">
      <w:pPr>
        <w:pStyle w:val="NoSpacing"/>
        <w:numPr>
          <w:ilvl w:val="0"/>
          <w:numId w:val="2"/>
        </w:numPr>
        <w:rPr>
          <w:rFonts w:ascii="Arial" w:hAnsi="Arial" w:cs="Arial"/>
          <w:sz w:val="24"/>
          <w:szCs w:val="24"/>
        </w:rPr>
      </w:pPr>
      <w:r w:rsidRPr="00A37574">
        <w:rPr>
          <w:rFonts w:ascii="Arial" w:hAnsi="Arial" w:cs="Arial"/>
          <w:sz w:val="24"/>
          <w:szCs w:val="24"/>
        </w:rPr>
        <w:t>The protection of children and vulnerable adults</w:t>
      </w:r>
    </w:p>
    <w:p w14:paraId="06026F9E" w14:textId="77777777" w:rsidR="00AB65A1" w:rsidRPr="00A37574" w:rsidRDefault="00AB65A1" w:rsidP="00AB65A1">
      <w:pPr>
        <w:pStyle w:val="NoSpacing"/>
        <w:rPr>
          <w:rFonts w:ascii="Arial" w:hAnsi="Arial" w:cs="Arial"/>
          <w:sz w:val="24"/>
          <w:szCs w:val="24"/>
        </w:rPr>
      </w:pPr>
    </w:p>
    <w:p w14:paraId="654B27CD" w14:textId="56249400" w:rsidR="00AB65A1" w:rsidRPr="00A37574" w:rsidRDefault="0069663A" w:rsidP="0069663A">
      <w:pPr>
        <w:pStyle w:val="Heading1"/>
        <w:rPr>
          <w:rFonts w:ascii="Arial" w:hAnsi="Arial" w:cs="Arial"/>
          <w:sz w:val="28"/>
          <w:szCs w:val="28"/>
        </w:rPr>
      </w:pPr>
      <w:r w:rsidRPr="00A37574">
        <w:rPr>
          <w:rFonts w:ascii="Arial" w:hAnsi="Arial" w:cs="Arial"/>
          <w:sz w:val="28"/>
          <w:szCs w:val="28"/>
        </w:rPr>
        <w:t>Application Requirements</w:t>
      </w:r>
    </w:p>
    <w:p w14:paraId="0F42D25F" w14:textId="77777777" w:rsidR="00AB65A1" w:rsidRPr="00A37574" w:rsidRDefault="00AB65A1" w:rsidP="00AB65A1">
      <w:pPr>
        <w:pStyle w:val="NoSpacing"/>
        <w:rPr>
          <w:rFonts w:ascii="Arial" w:hAnsi="Arial" w:cs="Arial"/>
          <w:sz w:val="24"/>
          <w:szCs w:val="24"/>
        </w:rPr>
      </w:pPr>
      <w:r w:rsidRPr="00A37574">
        <w:rPr>
          <w:rFonts w:ascii="Arial" w:hAnsi="Arial" w:cs="Arial"/>
          <w:sz w:val="24"/>
          <w:szCs w:val="24"/>
        </w:rPr>
        <w:t>To apply for the grant of a Dual Driver Licen</w:t>
      </w:r>
      <w:r w:rsidR="001466EB" w:rsidRPr="00A37574">
        <w:rPr>
          <w:rFonts w:ascii="Arial" w:hAnsi="Arial" w:cs="Arial"/>
          <w:sz w:val="24"/>
          <w:szCs w:val="24"/>
        </w:rPr>
        <w:t>ce</w:t>
      </w:r>
      <w:r w:rsidRPr="00A37574">
        <w:rPr>
          <w:rFonts w:ascii="Arial" w:hAnsi="Arial" w:cs="Arial"/>
          <w:sz w:val="24"/>
          <w:szCs w:val="24"/>
        </w:rPr>
        <w:t xml:space="preserve"> you must comply with the following requirements. </w:t>
      </w:r>
      <w:r w:rsidRPr="00A37574">
        <w:rPr>
          <w:rFonts w:ascii="Arial" w:hAnsi="Arial" w:cs="Arial"/>
          <w:b/>
          <w:sz w:val="24"/>
          <w:szCs w:val="24"/>
        </w:rPr>
        <w:t>Please read carefully</w:t>
      </w:r>
      <w:r w:rsidRPr="00A37574">
        <w:rPr>
          <w:rFonts w:ascii="Arial" w:hAnsi="Arial" w:cs="Arial"/>
          <w:sz w:val="24"/>
          <w:szCs w:val="24"/>
        </w:rPr>
        <w:t xml:space="preserve">. </w:t>
      </w:r>
      <w:r w:rsidRPr="00A37574">
        <w:rPr>
          <w:rFonts w:ascii="Arial" w:hAnsi="Arial" w:cs="Arial"/>
          <w:sz w:val="24"/>
          <w:szCs w:val="24"/>
          <w:u w:val="single"/>
        </w:rPr>
        <w:t>The application process will be outlined further on in the guidance.</w:t>
      </w:r>
    </w:p>
    <w:p w14:paraId="118D3366" w14:textId="77777777" w:rsidR="00251046" w:rsidRPr="00A37574" w:rsidRDefault="00251046" w:rsidP="00AB65A1">
      <w:pPr>
        <w:pStyle w:val="NoSpacing"/>
        <w:rPr>
          <w:rFonts w:ascii="Arial" w:hAnsi="Arial" w:cs="Arial"/>
          <w:sz w:val="24"/>
          <w:szCs w:val="24"/>
        </w:rPr>
      </w:pPr>
    </w:p>
    <w:p w14:paraId="6EE9626D" w14:textId="0F36F8F6" w:rsidR="00AB65A1" w:rsidRPr="00A37574" w:rsidRDefault="00601DD9" w:rsidP="00E87C8A">
      <w:pPr>
        <w:pStyle w:val="Heading2"/>
        <w:rPr>
          <w:rFonts w:ascii="Arial" w:hAnsi="Arial" w:cs="Arial"/>
          <w:sz w:val="24"/>
          <w:szCs w:val="24"/>
        </w:rPr>
      </w:pPr>
      <w:r w:rsidRPr="00A37574">
        <w:rPr>
          <w:rFonts w:ascii="Arial" w:hAnsi="Arial" w:cs="Arial"/>
          <w:b/>
          <w:sz w:val="24"/>
          <w:szCs w:val="24"/>
        </w:rPr>
        <w:t>1</w:t>
      </w:r>
      <w:r w:rsidR="002010B8" w:rsidRPr="00A37574">
        <w:rPr>
          <w:rFonts w:ascii="Arial" w:hAnsi="Arial" w:cs="Arial"/>
          <w:b/>
          <w:sz w:val="24"/>
          <w:szCs w:val="24"/>
        </w:rPr>
        <w:t>.</w:t>
      </w:r>
      <w:r w:rsidR="002010B8" w:rsidRPr="00A37574">
        <w:rPr>
          <w:rFonts w:ascii="Arial" w:hAnsi="Arial" w:cs="Arial"/>
          <w:sz w:val="24"/>
          <w:szCs w:val="24"/>
        </w:rPr>
        <w:t xml:space="preserve"> </w:t>
      </w:r>
      <w:r w:rsidR="00AB65A1" w:rsidRPr="00A37574">
        <w:rPr>
          <w:rFonts w:ascii="Arial" w:hAnsi="Arial" w:cs="Arial"/>
          <w:sz w:val="24"/>
          <w:szCs w:val="24"/>
        </w:rPr>
        <w:t>Criminal Records &amp; Driving Licence Check</w:t>
      </w:r>
    </w:p>
    <w:p w14:paraId="6A55CF88" w14:textId="1884C82A" w:rsidR="00601DD9" w:rsidRPr="00A37574" w:rsidRDefault="00601DD9" w:rsidP="00AB65A1">
      <w:pPr>
        <w:pStyle w:val="NoSpacing"/>
        <w:rPr>
          <w:rFonts w:ascii="Arial" w:hAnsi="Arial" w:cs="Arial"/>
          <w:sz w:val="24"/>
          <w:szCs w:val="24"/>
        </w:rPr>
      </w:pPr>
      <w:bookmarkStart w:id="0" w:name="_Hlk55465228"/>
      <w:r w:rsidRPr="00A37574">
        <w:rPr>
          <w:rFonts w:ascii="Arial" w:hAnsi="Arial" w:cs="Arial"/>
          <w:sz w:val="24"/>
          <w:szCs w:val="24"/>
        </w:rPr>
        <w:t xml:space="preserve">If the DBS you had in place during your previous licence is no longer subscribed to the DBS Update Service, and is over 6 months old, you will be required to apply for a new DBS via </w:t>
      </w:r>
      <w:proofErr w:type="spellStart"/>
      <w:r w:rsidRPr="00A37574">
        <w:rPr>
          <w:rFonts w:ascii="Arial" w:hAnsi="Arial" w:cs="Arial"/>
          <w:sz w:val="24"/>
          <w:szCs w:val="24"/>
        </w:rPr>
        <w:t>TaxiPlus</w:t>
      </w:r>
      <w:proofErr w:type="spellEnd"/>
      <w:r w:rsidRPr="00A37574">
        <w:rPr>
          <w:rFonts w:ascii="Arial" w:hAnsi="Arial" w:cs="Arial"/>
          <w:sz w:val="24"/>
          <w:szCs w:val="24"/>
        </w:rPr>
        <w:t>. You must also apply for the DVLA check service as part of this process.</w:t>
      </w:r>
    </w:p>
    <w:p w14:paraId="4BCACE1B" w14:textId="77777777" w:rsidR="00AB65A1" w:rsidRPr="00A37574" w:rsidRDefault="00AB65A1" w:rsidP="00AB65A1">
      <w:pPr>
        <w:pStyle w:val="NoSpacing"/>
        <w:rPr>
          <w:rFonts w:ascii="Arial" w:hAnsi="Arial" w:cs="Arial"/>
          <w:sz w:val="24"/>
          <w:szCs w:val="24"/>
        </w:rPr>
      </w:pPr>
    </w:p>
    <w:p w14:paraId="50C2DEC8" w14:textId="4D94887C" w:rsidR="00985D1A" w:rsidRPr="00A37574" w:rsidRDefault="00985D1A" w:rsidP="00AB65A1">
      <w:pPr>
        <w:pStyle w:val="NoSpacing"/>
        <w:rPr>
          <w:rFonts w:ascii="Arial" w:hAnsi="Arial" w:cs="Arial"/>
          <w:sz w:val="24"/>
          <w:szCs w:val="24"/>
        </w:rPr>
      </w:pPr>
      <w:r w:rsidRPr="00A37574">
        <w:rPr>
          <w:rFonts w:ascii="Arial" w:hAnsi="Arial" w:cs="Arial"/>
          <w:sz w:val="24"/>
          <w:szCs w:val="24"/>
        </w:rPr>
        <w:t xml:space="preserve">You will be required to pay </w:t>
      </w:r>
      <w:proofErr w:type="spellStart"/>
      <w:r w:rsidR="002A599A" w:rsidRPr="00A37574">
        <w:rPr>
          <w:rFonts w:ascii="Arial" w:hAnsi="Arial" w:cs="Arial"/>
          <w:sz w:val="24"/>
          <w:szCs w:val="24"/>
        </w:rPr>
        <w:t>TaxiPlus</w:t>
      </w:r>
      <w:proofErr w:type="spellEnd"/>
      <w:r w:rsidRPr="00A37574">
        <w:rPr>
          <w:rFonts w:ascii="Arial" w:hAnsi="Arial" w:cs="Arial"/>
          <w:sz w:val="24"/>
          <w:szCs w:val="24"/>
        </w:rPr>
        <w:t xml:space="preserve"> directly for this service and will cover the costs of the DBS and driving licence check. Use the following link to apply for your checks - </w:t>
      </w:r>
      <w:hyperlink r:id="rId6" w:history="1">
        <w:r w:rsidRPr="00A37574">
          <w:rPr>
            <w:rStyle w:val="Hyperlink"/>
            <w:rFonts w:ascii="Arial" w:hAnsi="Arial" w:cs="Arial"/>
            <w:sz w:val="24"/>
            <w:szCs w:val="24"/>
          </w:rPr>
          <w:t>www.personnelchecks.co.uk/taxis/oldham</w:t>
        </w:r>
      </w:hyperlink>
    </w:p>
    <w:p w14:paraId="5EE98E86" w14:textId="77777777" w:rsidR="00985D1A" w:rsidRPr="00A37574" w:rsidRDefault="00985D1A" w:rsidP="00AB65A1">
      <w:pPr>
        <w:pStyle w:val="NoSpacing"/>
        <w:rPr>
          <w:rFonts w:ascii="Arial" w:hAnsi="Arial" w:cs="Arial"/>
          <w:sz w:val="24"/>
          <w:szCs w:val="24"/>
        </w:rPr>
      </w:pPr>
    </w:p>
    <w:bookmarkEnd w:id="0"/>
    <w:p w14:paraId="192DF580" w14:textId="77777777" w:rsidR="00A37574" w:rsidRPr="003963E7" w:rsidRDefault="00A37574" w:rsidP="00A37574">
      <w:pPr>
        <w:pStyle w:val="NoSpacing"/>
        <w:rPr>
          <w:rFonts w:ascii="Arial" w:hAnsi="Arial" w:cs="Arial"/>
          <w:sz w:val="24"/>
          <w:szCs w:val="24"/>
        </w:rPr>
      </w:pPr>
      <w:r w:rsidRPr="003963E7">
        <w:rPr>
          <w:rFonts w:ascii="Arial" w:hAnsi="Arial" w:cs="Arial"/>
          <w:sz w:val="24"/>
          <w:szCs w:val="24"/>
        </w:rPr>
        <w:lastRenderedPageBreak/>
        <w:t xml:space="preserve">Once you have applied you will be required to have your documents verified to prove your identity. </w:t>
      </w:r>
      <w:proofErr w:type="spellStart"/>
      <w:r w:rsidRPr="003963E7">
        <w:rPr>
          <w:rFonts w:ascii="Arial" w:hAnsi="Arial" w:cs="Arial"/>
          <w:sz w:val="24"/>
          <w:szCs w:val="24"/>
        </w:rPr>
        <w:t>TaxiPlus</w:t>
      </w:r>
      <w:proofErr w:type="spellEnd"/>
      <w:r w:rsidRPr="003963E7">
        <w:rPr>
          <w:rFonts w:ascii="Arial" w:hAnsi="Arial" w:cs="Arial"/>
          <w:sz w:val="24"/>
          <w:szCs w:val="24"/>
        </w:rPr>
        <w:t xml:space="preserve"> will provide information on how you must do this, and which documents you can use. </w:t>
      </w:r>
    </w:p>
    <w:p w14:paraId="132FF4A9" w14:textId="77777777" w:rsidR="00A37574" w:rsidRPr="003963E7" w:rsidRDefault="00A37574" w:rsidP="00A37574">
      <w:pPr>
        <w:pStyle w:val="NoSpacing"/>
        <w:rPr>
          <w:rFonts w:ascii="Arial" w:hAnsi="Arial" w:cs="Arial"/>
          <w:sz w:val="24"/>
          <w:szCs w:val="24"/>
        </w:rPr>
      </w:pPr>
    </w:p>
    <w:p w14:paraId="31C9C3F9" w14:textId="77777777" w:rsidR="00A37574" w:rsidRPr="003963E7" w:rsidRDefault="00A37574" w:rsidP="00A37574">
      <w:pPr>
        <w:pStyle w:val="NoSpacing"/>
        <w:rPr>
          <w:rFonts w:ascii="Arial" w:hAnsi="Arial" w:cs="Arial"/>
          <w:sz w:val="24"/>
          <w:szCs w:val="24"/>
        </w:rPr>
      </w:pPr>
      <w:r w:rsidRPr="003963E7">
        <w:rPr>
          <w:rFonts w:ascii="Arial" w:hAnsi="Arial" w:cs="Arial"/>
          <w:sz w:val="24"/>
          <w:szCs w:val="24"/>
        </w:rPr>
        <w:t xml:space="preserve">Once your criminal record check is complete, the DBS will post the certificate directly to your home address. Upon receipt of the certificate, you </w:t>
      </w:r>
      <w:r w:rsidRPr="003963E7">
        <w:rPr>
          <w:rFonts w:ascii="Arial" w:hAnsi="Arial" w:cs="Arial"/>
          <w:b/>
          <w:sz w:val="24"/>
          <w:szCs w:val="24"/>
        </w:rPr>
        <w:t>must</w:t>
      </w:r>
      <w:r w:rsidRPr="003963E7">
        <w:rPr>
          <w:rFonts w:ascii="Arial" w:hAnsi="Arial" w:cs="Arial"/>
          <w:sz w:val="24"/>
          <w:szCs w:val="24"/>
        </w:rPr>
        <w:t xml:space="preserve"> sign up to the DBS Update Service and register your DBS certificate.  </w:t>
      </w:r>
    </w:p>
    <w:p w14:paraId="246FF35D" w14:textId="77777777" w:rsidR="00A37574" w:rsidRPr="003963E7" w:rsidRDefault="00A37574" w:rsidP="00A37574">
      <w:pPr>
        <w:pStyle w:val="NoSpacing"/>
        <w:rPr>
          <w:rFonts w:ascii="Arial" w:hAnsi="Arial" w:cs="Arial"/>
          <w:sz w:val="24"/>
          <w:szCs w:val="24"/>
        </w:rPr>
      </w:pPr>
    </w:p>
    <w:p w14:paraId="75D7EA55" w14:textId="77777777" w:rsidR="00A37574" w:rsidRPr="003963E7" w:rsidRDefault="00A37574" w:rsidP="00A37574">
      <w:pPr>
        <w:pStyle w:val="NoSpacing"/>
        <w:rPr>
          <w:rFonts w:ascii="Arial" w:hAnsi="Arial" w:cs="Arial"/>
          <w:sz w:val="24"/>
          <w:szCs w:val="24"/>
        </w:rPr>
      </w:pPr>
      <w:r w:rsidRPr="003963E7">
        <w:rPr>
          <w:rFonts w:ascii="Arial" w:hAnsi="Arial" w:cs="Arial"/>
          <w:sz w:val="24"/>
          <w:szCs w:val="24"/>
        </w:rPr>
        <w:t xml:space="preserve">The Update Service costs £13 per year, and you can register by following this link - </w:t>
      </w:r>
      <w:hyperlink r:id="rId7" w:history="1">
        <w:r w:rsidRPr="003963E7">
          <w:rPr>
            <w:rStyle w:val="Hyperlink"/>
            <w:rFonts w:ascii="Arial" w:hAnsi="Arial" w:cs="Arial"/>
            <w:sz w:val="24"/>
            <w:szCs w:val="24"/>
          </w:rPr>
          <w:t>DBS Update Service - Registration</w:t>
        </w:r>
      </w:hyperlink>
    </w:p>
    <w:p w14:paraId="7745BDE1" w14:textId="77777777" w:rsidR="00A37574" w:rsidRPr="003963E7" w:rsidRDefault="00A37574" w:rsidP="00A37574">
      <w:pPr>
        <w:pStyle w:val="NoSpacing"/>
        <w:rPr>
          <w:rFonts w:ascii="Arial" w:hAnsi="Arial" w:cs="Arial"/>
          <w:sz w:val="24"/>
          <w:szCs w:val="24"/>
        </w:rPr>
      </w:pPr>
    </w:p>
    <w:p w14:paraId="49925C72" w14:textId="77777777" w:rsidR="00A37574" w:rsidRPr="003963E7" w:rsidRDefault="00A37574" w:rsidP="00A37574">
      <w:pPr>
        <w:pStyle w:val="NoSpacing"/>
        <w:rPr>
          <w:rFonts w:ascii="Arial" w:hAnsi="Arial" w:cs="Arial"/>
          <w:sz w:val="24"/>
          <w:szCs w:val="24"/>
        </w:rPr>
      </w:pPr>
      <w:r w:rsidRPr="003963E7">
        <w:rPr>
          <w:rFonts w:ascii="Arial" w:hAnsi="Arial" w:cs="Arial"/>
          <w:sz w:val="24"/>
          <w:szCs w:val="24"/>
        </w:rPr>
        <w:t>If you fail to register with the Update Service, you will be required to apply for a new DBS and register with your new certificate.</w:t>
      </w:r>
    </w:p>
    <w:p w14:paraId="0EF1570F" w14:textId="77777777" w:rsidR="00A37574" w:rsidRPr="003963E7" w:rsidRDefault="00A37574" w:rsidP="00A37574">
      <w:pPr>
        <w:pStyle w:val="NoSpacing"/>
        <w:rPr>
          <w:rFonts w:ascii="Arial" w:hAnsi="Arial" w:cs="Arial"/>
          <w:sz w:val="24"/>
          <w:szCs w:val="24"/>
        </w:rPr>
      </w:pPr>
    </w:p>
    <w:p w14:paraId="5BA5A587" w14:textId="77777777" w:rsidR="00A37574" w:rsidRPr="003963E7" w:rsidRDefault="00A37574" w:rsidP="00A37574">
      <w:pPr>
        <w:pStyle w:val="NoSpacing"/>
        <w:rPr>
          <w:rFonts w:ascii="Arial" w:hAnsi="Arial" w:cs="Arial"/>
          <w:sz w:val="24"/>
          <w:szCs w:val="24"/>
        </w:rPr>
      </w:pPr>
      <w:r w:rsidRPr="003963E7">
        <w:rPr>
          <w:rFonts w:ascii="Arial" w:hAnsi="Arial" w:cs="Arial"/>
          <w:sz w:val="24"/>
          <w:szCs w:val="24"/>
        </w:rPr>
        <w:t>Information received from the DBS is kept strictly confidential whilst your application is going through the Licensing process and will be retained for no longer than is necessary.</w:t>
      </w:r>
    </w:p>
    <w:p w14:paraId="7CCC0607" w14:textId="77777777" w:rsidR="00A37574" w:rsidRPr="003963E7" w:rsidRDefault="00A37574" w:rsidP="00A37574">
      <w:pPr>
        <w:pStyle w:val="NoSpacing"/>
        <w:rPr>
          <w:rFonts w:ascii="Arial" w:hAnsi="Arial" w:cs="Arial"/>
          <w:sz w:val="24"/>
          <w:szCs w:val="24"/>
        </w:rPr>
      </w:pPr>
    </w:p>
    <w:p w14:paraId="3A104084" w14:textId="77777777" w:rsidR="00A37574" w:rsidRPr="003963E7" w:rsidRDefault="00A37574" w:rsidP="00A37574">
      <w:pPr>
        <w:pStyle w:val="NoSpacing"/>
        <w:rPr>
          <w:rFonts w:ascii="Arial" w:hAnsi="Arial" w:cs="Arial"/>
          <w:sz w:val="24"/>
          <w:szCs w:val="24"/>
        </w:rPr>
      </w:pPr>
      <w:r w:rsidRPr="003963E7">
        <w:rPr>
          <w:rFonts w:ascii="Arial" w:hAnsi="Arial" w:cs="Arial"/>
          <w:sz w:val="24"/>
          <w:szCs w:val="24"/>
        </w:rPr>
        <w:t xml:space="preserve">Having a criminal record does not necessarily mean you cannot apply to be a licensed driver. The Council has a Statement of Fitness and Suitability Policy which can be found here - </w:t>
      </w:r>
      <w:hyperlink r:id="rId8" w:history="1">
        <w:r w:rsidRPr="003963E7">
          <w:rPr>
            <w:rStyle w:val="Hyperlink"/>
            <w:rFonts w:ascii="Arial" w:hAnsi="Arial" w:cs="Arial"/>
            <w:sz w:val="24"/>
            <w:szCs w:val="24"/>
          </w:rPr>
          <w:t>Fitness &amp; Suitability of Applicants and Licensing Holders</w:t>
        </w:r>
      </w:hyperlink>
      <w:r w:rsidRPr="003963E7">
        <w:rPr>
          <w:rFonts w:ascii="Arial" w:hAnsi="Arial" w:cs="Arial"/>
          <w:sz w:val="24"/>
          <w:szCs w:val="24"/>
        </w:rPr>
        <w:t xml:space="preserve"> </w:t>
      </w:r>
    </w:p>
    <w:p w14:paraId="28640D78" w14:textId="2DF9FD21" w:rsidR="00DE7820" w:rsidRDefault="00DE7820" w:rsidP="00985D1A">
      <w:pPr>
        <w:pStyle w:val="NoSpacing"/>
        <w:rPr>
          <w:rFonts w:ascii="Arial" w:hAnsi="Arial" w:cs="Arial"/>
          <w:sz w:val="24"/>
          <w:szCs w:val="24"/>
        </w:rPr>
      </w:pPr>
    </w:p>
    <w:p w14:paraId="6A70A864" w14:textId="77777777" w:rsidR="00A37574" w:rsidRPr="00A37574" w:rsidRDefault="00A37574" w:rsidP="00985D1A">
      <w:pPr>
        <w:pStyle w:val="NoSpacing"/>
        <w:rPr>
          <w:rFonts w:ascii="Arial" w:hAnsi="Arial" w:cs="Arial"/>
          <w:sz w:val="24"/>
          <w:szCs w:val="24"/>
        </w:rPr>
      </w:pPr>
    </w:p>
    <w:p w14:paraId="16EAEE4F" w14:textId="156AF1DD" w:rsidR="00C02F6C" w:rsidRPr="00A37574" w:rsidRDefault="00601DD9" w:rsidP="00E87C8A">
      <w:pPr>
        <w:pStyle w:val="Heading2"/>
        <w:rPr>
          <w:rFonts w:ascii="Arial" w:hAnsi="Arial" w:cs="Arial"/>
          <w:sz w:val="24"/>
          <w:szCs w:val="24"/>
        </w:rPr>
      </w:pPr>
      <w:r w:rsidRPr="00A37574">
        <w:rPr>
          <w:rFonts w:ascii="Arial" w:hAnsi="Arial" w:cs="Arial"/>
          <w:b/>
          <w:sz w:val="24"/>
          <w:szCs w:val="24"/>
        </w:rPr>
        <w:t>2</w:t>
      </w:r>
      <w:r w:rsidR="002010B8" w:rsidRPr="00A37574">
        <w:rPr>
          <w:rFonts w:ascii="Arial" w:hAnsi="Arial" w:cs="Arial"/>
          <w:b/>
          <w:sz w:val="24"/>
          <w:szCs w:val="24"/>
        </w:rPr>
        <w:t>.</w:t>
      </w:r>
      <w:r w:rsidR="002010B8" w:rsidRPr="00A37574">
        <w:rPr>
          <w:rFonts w:ascii="Arial" w:hAnsi="Arial" w:cs="Arial"/>
          <w:sz w:val="24"/>
          <w:szCs w:val="24"/>
        </w:rPr>
        <w:t xml:space="preserve"> </w:t>
      </w:r>
      <w:r w:rsidR="00DD1630" w:rsidRPr="00A37574">
        <w:rPr>
          <w:rFonts w:ascii="Arial" w:hAnsi="Arial" w:cs="Arial"/>
          <w:sz w:val="24"/>
          <w:szCs w:val="24"/>
        </w:rPr>
        <w:t>Applicants who have lived outside of the UK</w:t>
      </w:r>
    </w:p>
    <w:p w14:paraId="19AB7209" w14:textId="77777777" w:rsidR="00A37574" w:rsidRPr="003963E7" w:rsidRDefault="00A37574" w:rsidP="00A37574">
      <w:pPr>
        <w:pStyle w:val="NoSpacing"/>
        <w:rPr>
          <w:rFonts w:ascii="Arial" w:hAnsi="Arial" w:cs="Arial"/>
          <w:sz w:val="24"/>
          <w:szCs w:val="24"/>
        </w:rPr>
      </w:pPr>
      <w:r w:rsidRPr="003963E7">
        <w:rPr>
          <w:rFonts w:ascii="Arial" w:hAnsi="Arial" w:cs="Arial"/>
          <w:sz w:val="24"/>
          <w:szCs w:val="24"/>
        </w:rPr>
        <w:t>Where an applicant has lived outside the United Kingdom for more than three continuous months since the age of 18, they must obtain a Certificate of Good conduct authenticated and translated into English by the relevant Embassy or Consulate. This is to assess suitability and review previous convictions.</w:t>
      </w:r>
    </w:p>
    <w:p w14:paraId="0007FD1B" w14:textId="7EF8E728" w:rsidR="00DD1630" w:rsidRDefault="00DD1630" w:rsidP="00985D1A">
      <w:pPr>
        <w:pStyle w:val="NoSpacing"/>
        <w:rPr>
          <w:rFonts w:ascii="Arial" w:hAnsi="Arial" w:cs="Arial"/>
          <w:sz w:val="24"/>
          <w:szCs w:val="24"/>
        </w:rPr>
      </w:pPr>
    </w:p>
    <w:p w14:paraId="2DC8D9C6" w14:textId="77777777" w:rsidR="00A37574" w:rsidRPr="00A37574" w:rsidRDefault="00A37574" w:rsidP="00985D1A">
      <w:pPr>
        <w:pStyle w:val="NoSpacing"/>
        <w:rPr>
          <w:rFonts w:ascii="Arial" w:hAnsi="Arial" w:cs="Arial"/>
          <w:sz w:val="24"/>
          <w:szCs w:val="24"/>
        </w:rPr>
      </w:pPr>
    </w:p>
    <w:p w14:paraId="4D85ACEE" w14:textId="5FFA9F7F" w:rsidR="00DD1630" w:rsidRPr="00A37574" w:rsidRDefault="00601DD9" w:rsidP="00E87C8A">
      <w:pPr>
        <w:pStyle w:val="Heading2"/>
        <w:rPr>
          <w:rFonts w:ascii="Arial" w:hAnsi="Arial" w:cs="Arial"/>
          <w:sz w:val="24"/>
          <w:szCs w:val="24"/>
        </w:rPr>
      </w:pPr>
      <w:r w:rsidRPr="00A37574">
        <w:rPr>
          <w:rFonts w:ascii="Arial" w:hAnsi="Arial" w:cs="Arial"/>
          <w:b/>
          <w:sz w:val="24"/>
          <w:szCs w:val="24"/>
        </w:rPr>
        <w:t>3</w:t>
      </w:r>
      <w:r w:rsidR="002010B8" w:rsidRPr="00A37574">
        <w:rPr>
          <w:rFonts w:ascii="Arial" w:hAnsi="Arial" w:cs="Arial"/>
          <w:b/>
          <w:sz w:val="24"/>
          <w:szCs w:val="24"/>
        </w:rPr>
        <w:t>.</w:t>
      </w:r>
      <w:r w:rsidR="002010B8" w:rsidRPr="00A37574">
        <w:rPr>
          <w:rFonts w:ascii="Arial" w:hAnsi="Arial" w:cs="Arial"/>
          <w:sz w:val="24"/>
          <w:szCs w:val="24"/>
        </w:rPr>
        <w:t xml:space="preserve"> </w:t>
      </w:r>
      <w:r w:rsidR="00DD1630" w:rsidRPr="00A37574">
        <w:rPr>
          <w:rFonts w:ascii="Arial" w:hAnsi="Arial" w:cs="Arial"/>
          <w:sz w:val="24"/>
          <w:szCs w:val="24"/>
        </w:rPr>
        <w:t>Immigration Checks</w:t>
      </w:r>
    </w:p>
    <w:p w14:paraId="36EC2A42" w14:textId="2FCAB160" w:rsidR="00601DD9" w:rsidRPr="00A37574" w:rsidRDefault="00601DD9" w:rsidP="00985D1A">
      <w:pPr>
        <w:pStyle w:val="NoSpacing"/>
        <w:rPr>
          <w:rFonts w:ascii="Arial" w:hAnsi="Arial" w:cs="Arial"/>
          <w:sz w:val="24"/>
          <w:szCs w:val="24"/>
        </w:rPr>
      </w:pPr>
      <w:r w:rsidRPr="00A37574">
        <w:rPr>
          <w:rFonts w:ascii="Arial" w:hAnsi="Arial" w:cs="Arial"/>
          <w:sz w:val="24"/>
          <w:szCs w:val="24"/>
        </w:rPr>
        <w:t xml:space="preserve">If you have previously provided </w:t>
      </w:r>
      <w:r w:rsidR="00A37574">
        <w:rPr>
          <w:rFonts w:ascii="Arial" w:hAnsi="Arial" w:cs="Arial"/>
          <w:sz w:val="24"/>
          <w:szCs w:val="24"/>
        </w:rPr>
        <w:t>proof of</w:t>
      </w:r>
      <w:r w:rsidRPr="00A37574">
        <w:rPr>
          <w:rFonts w:ascii="Arial" w:hAnsi="Arial" w:cs="Arial"/>
          <w:sz w:val="24"/>
          <w:szCs w:val="24"/>
        </w:rPr>
        <w:t xml:space="preserve"> right to work in the UK and you are not a British citizen, you </w:t>
      </w:r>
      <w:r w:rsidRPr="00A37574">
        <w:rPr>
          <w:rFonts w:ascii="Arial" w:hAnsi="Arial" w:cs="Arial"/>
          <w:b/>
          <w:bCs/>
          <w:sz w:val="24"/>
          <w:szCs w:val="24"/>
        </w:rPr>
        <w:t>may</w:t>
      </w:r>
      <w:r w:rsidRPr="00A37574">
        <w:rPr>
          <w:rFonts w:ascii="Arial" w:hAnsi="Arial" w:cs="Arial"/>
          <w:sz w:val="24"/>
          <w:szCs w:val="24"/>
        </w:rPr>
        <w:t xml:space="preserve"> be required to further evidence your entitlement, particularly where the previous evidence you have submitted has since expired.</w:t>
      </w:r>
    </w:p>
    <w:p w14:paraId="5429C9C8" w14:textId="77777777" w:rsidR="00601DD9" w:rsidRPr="00A37574" w:rsidRDefault="00601DD9" w:rsidP="00985D1A">
      <w:pPr>
        <w:pStyle w:val="NoSpacing"/>
        <w:rPr>
          <w:rFonts w:ascii="Arial" w:hAnsi="Arial" w:cs="Arial"/>
          <w:sz w:val="24"/>
          <w:szCs w:val="24"/>
        </w:rPr>
      </w:pPr>
    </w:p>
    <w:p w14:paraId="33F42210" w14:textId="77777777" w:rsidR="007648CB" w:rsidRPr="00A37574" w:rsidRDefault="007648CB" w:rsidP="00985D1A">
      <w:pPr>
        <w:pStyle w:val="NoSpacing"/>
        <w:rPr>
          <w:sz w:val="24"/>
          <w:szCs w:val="24"/>
        </w:rPr>
      </w:pPr>
      <w:r w:rsidRPr="00A37574">
        <w:rPr>
          <w:rFonts w:ascii="Arial" w:hAnsi="Arial" w:cs="Arial"/>
          <w:sz w:val="24"/>
          <w:szCs w:val="24"/>
        </w:rPr>
        <w:t xml:space="preserve">Please use the following link for more information - </w:t>
      </w:r>
      <w:hyperlink r:id="rId9" w:history="1">
        <w:r w:rsidRPr="00A37574">
          <w:rPr>
            <w:rStyle w:val="Hyperlink"/>
            <w:rFonts w:ascii="Arial" w:hAnsi="Arial" w:cs="Arial"/>
            <w:sz w:val="24"/>
            <w:szCs w:val="24"/>
          </w:rPr>
          <w:t>https://www.gov.uk/prove-right-to-work</w:t>
        </w:r>
      </w:hyperlink>
    </w:p>
    <w:p w14:paraId="37CB8246" w14:textId="77777777" w:rsidR="007648CB" w:rsidRPr="00A37574" w:rsidRDefault="007648CB" w:rsidP="00985D1A">
      <w:pPr>
        <w:pStyle w:val="NoSpacing"/>
        <w:rPr>
          <w:sz w:val="24"/>
          <w:szCs w:val="24"/>
        </w:rPr>
      </w:pPr>
    </w:p>
    <w:p w14:paraId="155195B1" w14:textId="77777777" w:rsidR="007648CB" w:rsidRPr="00A37574" w:rsidRDefault="007648CB" w:rsidP="00985D1A">
      <w:pPr>
        <w:pStyle w:val="NoSpacing"/>
        <w:rPr>
          <w:rFonts w:ascii="Arial" w:hAnsi="Arial" w:cs="Arial"/>
          <w:sz w:val="24"/>
          <w:szCs w:val="24"/>
        </w:rPr>
      </w:pPr>
      <w:r w:rsidRPr="00A37574">
        <w:rPr>
          <w:rFonts w:ascii="Arial" w:hAnsi="Arial" w:cs="Arial"/>
          <w:sz w:val="24"/>
          <w:szCs w:val="24"/>
        </w:rPr>
        <w:t>If there are restrictions on the length of time you are permitted to work in the UK and you are granted a Dual Driver Licence, your licence will only be issued up to the expiry of your entitlement to work. Further checks will then be made to verify your status.</w:t>
      </w:r>
    </w:p>
    <w:p w14:paraId="75E86E1B" w14:textId="77777777" w:rsidR="007648CB" w:rsidRPr="00A37574" w:rsidRDefault="007648CB" w:rsidP="00985D1A">
      <w:pPr>
        <w:pStyle w:val="NoSpacing"/>
        <w:rPr>
          <w:rFonts w:ascii="Arial" w:hAnsi="Arial" w:cs="Arial"/>
          <w:sz w:val="24"/>
          <w:szCs w:val="24"/>
        </w:rPr>
      </w:pPr>
    </w:p>
    <w:p w14:paraId="70D4F499" w14:textId="77777777" w:rsidR="007648CB" w:rsidRPr="00A37574" w:rsidRDefault="007648CB" w:rsidP="00985D1A">
      <w:pPr>
        <w:pStyle w:val="NoSpacing"/>
        <w:rPr>
          <w:rFonts w:ascii="Arial" w:hAnsi="Arial" w:cs="Arial"/>
          <w:sz w:val="24"/>
          <w:szCs w:val="24"/>
        </w:rPr>
      </w:pPr>
      <w:r w:rsidRPr="00A37574">
        <w:rPr>
          <w:rFonts w:ascii="Arial" w:hAnsi="Arial" w:cs="Arial"/>
          <w:sz w:val="24"/>
          <w:szCs w:val="24"/>
        </w:rPr>
        <w:t>If, during your licensed period, you are disqualified from holding a licence because you have not complied with the UK’s immigration laws, your licence will lapse, and you must return it to the Licensing Authority. Failure to do so is a criminal offence</w:t>
      </w:r>
    </w:p>
    <w:p w14:paraId="23904DE1" w14:textId="0D575EAB" w:rsidR="007648CB" w:rsidRDefault="007648CB" w:rsidP="00985D1A">
      <w:pPr>
        <w:pStyle w:val="NoSpacing"/>
        <w:rPr>
          <w:rFonts w:ascii="Arial" w:hAnsi="Arial" w:cs="Arial"/>
          <w:sz w:val="24"/>
          <w:szCs w:val="24"/>
        </w:rPr>
      </w:pPr>
    </w:p>
    <w:p w14:paraId="37D5AA69" w14:textId="35B01AE4" w:rsidR="00A37574" w:rsidRDefault="00A37574" w:rsidP="00985D1A">
      <w:pPr>
        <w:pStyle w:val="NoSpacing"/>
        <w:rPr>
          <w:rFonts w:ascii="Arial" w:hAnsi="Arial" w:cs="Arial"/>
          <w:sz w:val="24"/>
          <w:szCs w:val="24"/>
        </w:rPr>
      </w:pPr>
    </w:p>
    <w:p w14:paraId="40045B9E" w14:textId="77777777" w:rsidR="00A37574" w:rsidRDefault="00A37574" w:rsidP="00985D1A">
      <w:pPr>
        <w:pStyle w:val="NoSpacing"/>
        <w:rPr>
          <w:rFonts w:ascii="Arial" w:hAnsi="Arial" w:cs="Arial"/>
          <w:sz w:val="24"/>
          <w:szCs w:val="24"/>
        </w:rPr>
      </w:pPr>
    </w:p>
    <w:p w14:paraId="1C6D61F0" w14:textId="77777777" w:rsidR="00A37574" w:rsidRPr="00A37574" w:rsidRDefault="00A37574" w:rsidP="00985D1A">
      <w:pPr>
        <w:pStyle w:val="NoSpacing"/>
        <w:rPr>
          <w:rFonts w:ascii="Arial" w:hAnsi="Arial" w:cs="Arial"/>
          <w:sz w:val="24"/>
          <w:szCs w:val="24"/>
        </w:rPr>
      </w:pPr>
    </w:p>
    <w:p w14:paraId="7208693B" w14:textId="39673C4F" w:rsidR="007648CB" w:rsidRPr="00A37574" w:rsidRDefault="00601DD9" w:rsidP="00E87C8A">
      <w:pPr>
        <w:pStyle w:val="Heading2"/>
        <w:rPr>
          <w:rFonts w:ascii="Arial" w:hAnsi="Arial" w:cs="Arial"/>
          <w:sz w:val="24"/>
          <w:szCs w:val="24"/>
        </w:rPr>
      </w:pPr>
      <w:r w:rsidRPr="00A37574">
        <w:rPr>
          <w:rFonts w:ascii="Arial" w:hAnsi="Arial" w:cs="Arial"/>
          <w:b/>
          <w:sz w:val="24"/>
          <w:szCs w:val="24"/>
        </w:rPr>
        <w:lastRenderedPageBreak/>
        <w:t>4</w:t>
      </w:r>
      <w:r w:rsidR="002010B8" w:rsidRPr="00A37574">
        <w:rPr>
          <w:rFonts w:ascii="Arial" w:hAnsi="Arial" w:cs="Arial"/>
          <w:b/>
          <w:sz w:val="24"/>
          <w:szCs w:val="24"/>
        </w:rPr>
        <w:t>.</w:t>
      </w:r>
      <w:r w:rsidR="002010B8" w:rsidRPr="00A37574">
        <w:rPr>
          <w:rFonts w:ascii="Arial" w:hAnsi="Arial" w:cs="Arial"/>
          <w:sz w:val="24"/>
          <w:szCs w:val="24"/>
        </w:rPr>
        <w:t xml:space="preserve"> </w:t>
      </w:r>
      <w:r w:rsidR="007648CB" w:rsidRPr="00A37574">
        <w:rPr>
          <w:rFonts w:ascii="Arial" w:hAnsi="Arial" w:cs="Arial"/>
          <w:sz w:val="24"/>
          <w:szCs w:val="24"/>
        </w:rPr>
        <w:t>Medical Fitness</w:t>
      </w:r>
    </w:p>
    <w:p w14:paraId="65968C5E" w14:textId="33894F33" w:rsidR="00E84A7A" w:rsidRPr="00A37574" w:rsidRDefault="00601DD9" w:rsidP="00985D1A">
      <w:pPr>
        <w:pStyle w:val="NoSpacing"/>
        <w:rPr>
          <w:rFonts w:ascii="Arial" w:hAnsi="Arial" w:cs="Arial"/>
          <w:sz w:val="24"/>
          <w:szCs w:val="24"/>
        </w:rPr>
      </w:pPr>
      <w:r w:rsidRPr="00A37574">
        <w:rPr>
          <w:rFonts w:ascii="Arial" w:hAnsi="Arial" w:cs="Arial"/>
          <w:sz w:val="24"/>
          <w:szCs w:val="24"/>
        </w:rPr>
        <w:t>You will not be required to provide a new medical to support your application if you meet the following criteria</w:t>
      </w:r>
      <w:r w:rsidR="00A37574">
        <w:rPr>
          <w:rFonts w:ascii="Arial" w:hAnsi="Arial" w:cs="Arial"/>
          <w:sz w:val="24"/>
          <w:szCs w:val="24"/>
        </w:rPr>
        <w:t xml:space="preserve">: </w:t>
      </w:r>
    </w:p>
    <w:p w14:paraId="5B15DCA5" w14:textId="70BE8ADE" w:rsidR="00601DD9" w:rsidRPr="00A37574" w:rsidRDefault="00601DD9" w:rsidP="00985D1A">
      <w:pPr>
        <w:pStyle w:val="NoSpacing"/>
        <w:rPr>
          <w:rFonts w:ascii="Arial" w:hAnsi="Arial" w:cs="Arial"/>
          <w:sz w:val="24"/>
          <w:szCs w:val="24"/>
        </w:rPr>
      </w:pPr>
    </w:p>
    <w:p w14:paraId="58E25A30" w14:textId="40932CC6" w:rsidR="00601DD9" w:rsidRPr="00A37574" w:rsidRDefault="00601DD9" w:rsidP="00601DD9">
      <w:pPr>
        <w:pStyle w:val="NoSpacing"/>
        <w:numPr>
          <w:ilvl w:val="0"/>
          <w:numId w:val="19"/>
        </w:numPr>
        <w:rPr>
          <w:rFonts w:ascii="Arial" w:hAnsi="Arial" w:cs="Arial"/>
          <w:sz w:val="24"/>
          <w:szCs w:val="24"/>
        </w:rPr>
      </w:pPr>
      <w:r w:rsidRPr="00A37574">
        <w:rPr>
          <w:rFonts w:ascii="Arial" w:hAnsi="Arial" w:cs="Arial"/>
          <w:sz w:val="24"/>
          <w:szCs w:val="24"/>
        </w:rPr>
        <w:t>Your previous medical is under 6 years old</w:t>
      </w:r>
    </w:p>
    <w:p w14:paraId="69296F8F" w14:textId="7711E99F" w:rsidR="00601DD9" w:rsidRPr="00A37574" w:rsidRDefault="00601DD9" w:rsidP="00601DD9">
      <w:pPr>
        <w:pStyle w:val="NoSpacing"/>
        <w:numPr>
          <w:ilvl w:val="0"/>
          <w:numId w:val="19"/>
        </w:numPr>
        <w:rPr>
          <w:rFonts w:ascii="Arial" w:hAnsi="Arial" w:cs="Arial"/>
          <w:sz w:val="24"/>
          <w:szCs w:val="24"/>
        </w:rPr>
      </w:pPr>
      <w:r w:rsidRPr="00A37574">
        <w:rPr>
          <w:rFonts w:ascii="Arial" w:hAnsi="Arial" w:cs="Arial"/>
          <w:sz w:val="24"/>
          <w:szCs w:val="24"/>
        </w:rPr>
        <w:t>Your previous licence expired less than 12 months ago</w:t>
      </w:r>
    </w:p>
    <w:p w14:paraId="053C62B7" w14:textId="78A3B3F5" w:rsidR="00601DD9" w:rsidRPr="00A37574" w:rsidRDefault="00601DD9" w:rsidP="00985D1A">
      <w:pPr>
        <w:pStyle w:val="NoSpacing"/>
        <w:rPr>
          <w:rFonts w:ascii="Arial" w:hAnsi="Arial" w:cs="Arial"/>
          <w:sz w:val="24"/>
          <w:szCs w:val="24"/>
        </w:rPr>
      </w:pPr>
    </w:p>
    <w:p w14:paraId="09C8601A" w14:textId="4739EB51" w:rsidR="00A37574" w:rsidRDefault="00A37574" w:rsidP="00985D1A">
      <w:pPr>
        <w:pStyle w:val="NoSpacing"/>
        <w:rPr>
          <w:rFonts w:ascii="Arial" w:hAnsi="Arial" w:cs="Arial"/>
          <w:sz w:val="24"/>
          <w:szCs w:val="24"/>
        </w:rPr>
      </w:pPr>
      <w:r>
        <w:rPr>
          <w:rFonts w:ascii="Arial" w:hAnsi="Arial" w:cs="Arial"/>
          <w:sz w:val="24"/>
          <w:szCs w:val="24"/>
        </w:rPr>
        <w:t>You will be required to complete a medical self-declaration form instead.</w:t>
      </w:r>
    </w:p>
    <w:p w14:paraId="25B2939F" w14:textId="77777777" w:rsidR="00A37574" w:rsidRDefault="00A37574" w:rsidP="00985D1A">
      <w:pPr>
        <w:pStyle w:val="NoSpacing"/>
        <w:rPr>
          <w:rFonts w:ascii="Arial" w:hAnsi="Arial" w:cs="Arial"/>
          <w:sz w:val="24"/>
          <w:szCs w:val="24"/>
        </w:rPr>
      </w:pPr>
    </w:p>
    <w:p w14:paraId="3B3BC806" w14:textId="671B8462" w:rsidR="00601DD9" w:rsidRPr="00A37574" w:rsidRDefault="00601DD9" w:rsidP="00985D1A">
      <w:pPr>
        <w:pStyle w:val="NoSpacing"/>
        <w:rPr>
          <w:rFonts w:ascii="Arial" w:hAnsi="Arial" w:cs="Arial"/>
          <w:sz w:val="24"/>
          <w:szCs w:val="24"/>
        </w:rPr>
      </w:pPr>
      <w:r w:rsidRPr="00A37574">
        <w:rPr>
          <w:rFonts w:ascii="Arial" w:hAnsi="Arial" w:cs="Arial"/>
          <w:sz w:val="24"/>
          <w:szCs w:val="24"/>
        </w:rPr>
        <w:t xml:space="preserve">If you fall outside of one or </w:t>
      </w:r>
      <w:r w:rsidR="00A37574" w:rsidRPr="00A37574">
        <w:rPr>
          <w:rFonts w:ascii="Arial" w:hAnsi="Arial" w:cs="Arial"/>
          <w:sz w:val="24"/>
          <w:szCs w:val="24"/>
        </w:rPr>
        <w:t>both above</w:t>
      </w:r>
      <w:r w:rsidRPr="00A37574">
        <w:rPr>
          <w:rFonts w:ascii="Arial" w:hAnsi="Arial" w:cs="Arial"/>
          <w:sz w:val="24"/>
          <w:szCs w:val="24"/>
        </w:rPr>
        <w:t xml:space="preserve"> timeframes, you will be required to obtain a full new D4 medical. </w:t>
      </w:r>
    </w:p>
    <w:p w14:paraId="238DE3AD" w14:textId="08BE09E0" w:rsidR="00D950D5" w:rsidRPr="00A37574" w:rsidRDefault="00D950D5" w:rsidP="00985D1A">
      <w:pPr>
        <w:pStyle w:val="NoSpacing"/>
        <w:rPr>
          <w:rFonts w:ascii="Arial" w:hAnsi="Arial" w:cs="Arial"/>
          <w:sz w:val="24"/>
          <w:szCs w:val="24"/>
        </w:rPr>
      </w:pPr>
    </w:p>
    <w:p w14:paraId="7D8D9550" w14:textId="3BA60E15" w:rsidR="00DE7820" w:rsidRPr="00A37574" w:rsidRDefault="00DE7820" w:rsidP="00985D1A">
      <w:pPr>
        <w:pStyle w:val="NoSpacing"/>
        <w:rPr>
          <w:rFonts w:ascii="Arial" w:hAnsi="Arial" w:cs="Arial"/>
          <w:sz w:val="24"/>
          <w:szCs w:val="24"/>
        </w:rPr>
      </w:pPr>
    </w:p>
    <w:p w14:paraId="467699C3" w14:textId="16B174CC" w:rsidR="00B93797" w:rsidRPr="00A37574" w:rsidRDefault="00601DD9" w:rsidP="00E87C8A">
      <w:pPr>
        <w:pStyle w:val="Heading2"/>
        <w:rPr>
          <w:rFonts w:ascii="Arial" w:hAnsi="Arial" w:cs="Arial"/>
          <w:sz w:val="24"/>
          <w:szCs w:val="24"/>
        </w:rPr>
      </w:pPr>
      <w:r w:rsidRPr="00A37574">
        <w:rPr>
          <w:rFonts w:ascii="Arial" w:hAnsi="Arial" w:cs="Arial"/>
          <w:b/>
          <w:sz w:val="24"/>
          <w:szCs w:val="24"/>
        </w:rPr>
        <w:t>5</w:t>
      </w:r>
      <w:r w:rsidR="002010B8" w:rsidRPr="00A37574">
        <w:rPr>
          <w:rFonts w:ascii="Arial" w:hAnsi="Arial" w:cs="Arial"/>
          <w:b/>
          <w:sz w:val="24"/>
          <w:szCs w:val="24"/>
        </w:rPr>
        <w:t>.</w:t>
      </w:r>
      <w:r w:rsidR="002010B8" w:rsidRPr="00A37574">
        <w:rPr>
          <w:rFonts w:ascii="Arial" w:hAnsi="Arial" w:cs="Arial"/>
          <w:sz w:val="24"/>
          <w:szCs w:val="24"/>
        </w:rPr>
        <w:t xml:space="preserve"> </w:t>
      </w:r>
      <w:r w:rsidR="00B93797" w:rsidRPr="00A37574">
        <w:rPr>
          <w:rFonts w:ascii="Arial" w:hAnsi="Arial" w:cs="Arial"/>
          <w:sz w:val="24"/>
          <w:szCs w:val="24"/>
        </w:rPr>
        <w:t>Photograph</w:t>
      </w:r>
    </w:p>
    <w:p w14:paraId="4EF5B4CA" w14:textId="7A7F36E4" w:rsidR="00B93797" w:rsidRPr="00A37574" w:rsidRDefault="00601DD9" w:rsidP="00B93797">
      <w:pPr>
        <w:pStyle w:val="NoSpacing"/>
        <w:rPr>
          <w:rFonts w:ascii="Arial" w:hAnsi="Arial" w:cs="Arial"/>
          <w:sz w:val="24"/>
          <w:szCs w:val="24"/>
        </w:rPr>
      </w:pPr>
      <w:r w:rsidRPr="00A37574">
        <w:rPr>
          <w:rFonts w:ascii="Arial" w:hAnsi="Arial" w:cs="Arial"/>
          <w:sz w:val="24"/>
          <w:szCs w:val="24"/>
        </w:rPr>
        <w:t>If you no longer resemble the photograph held on our records, y</w:t>
      </w:r>
      <w:r w:rsidR="00B93797" w:rsidRPr="00A37574">
        <w:rPr>
          <w:rFonts w:ascii="Arial" w:hAnsi="Arial" w:cs="Arial"/>
          <w:sz w:val="24"/>
          <w:szCs w:val="24"/>
        </w:rPr>
        <w:t xml:space="preserve">ou must supply a passport sized photograph along with your application. If your appearance has changed at any subsequent </w:t>
      </w:r>
      <w:r w:rsidR="00A37574" w:rsidRPr="00A37574">
        <w:rPr>
          <w:rFonts w:ascii="Arial" w:hAnsi="Arial" w:cs="Arial"/>
          <w:sz w:val="24"/>
          <w:szCs w:val="24"/>
        </w:rPr>
        <w:t>renewal,</w:t>
      </w:r>
      <w:r w:rsidR="00B93797" w:rsidRPr="00A37574">
        <w:rPr>
          <w:rFonts w:ascii="Arial" w:hAnsi="Arial" w:cs="Arial"/>
          <w:sz w:val="24"/>
          <w:szCs w:val="24"/>
        </w:rPr>
        <w:t xml:space="preserve"> you will be asked to produce further photographs.</w:t>
      </w:r>
    </w:p>
    <w:p w14:paraId="43259940" w14:textId="77777777" w:rsidR="00B93797" w:rsidRPr="00A37574" w:rsidRDefault="00B93797" w:rsidP="00B93797">
      <w:pPr>
        <w:pStyle w:val="NoSpacing"/>
        <w:rPr>
          <w:rFonts w:ascii="Arial" w:hAnsi="Arial" w:cs="Arial"/>
          <w:sz w:val="24"/>
          <w:szCs w:val="24"/>
        </w:rPr>
      </w:pPr>
    </w:p>
    <w:p w14:paraId="14750D5C" w14:textId="187E64E1" w:rsidR="00B93797" w:rsidRPr="00A37574" w:rsidRDefault="00B93797" w:rsidP="00B93797">
      <w:pPr>
        <w:pStyle w:val="NoSpacing"/>
        <w:rPr>
          <w:rFonts w:ascii="Arial" w:hAnsi="Arial" w:cs="Arial"/>
          <w:sz w:val="24"/>
          <w:szCs w:val="24"/>
        </w:rPr>
      </w:pPr>
      <w:r w:rsidRPr="00A37574">
        <w:rPr>
          <w:rFonts w:ascii="Arial" w:hAnsi="Arial" w:cs="Arial"/>
          <w:sz w:val="24"/>
          <w:szCs w:val="24"/>
        </w:rPr>
        <w:t xml:space="preserve">Your photographs must reflect your usual appearance. If you wear glasses for driving, you may wear these on the photograph. Hats/headwear are not permitted unless they are worn for religious </w:t>
      </w:r>
      <w:r w:rsidR="00A37574" w:rsidRPr="00A37574">
        <w:rPr>
          <w:rFonts w:ascii="Arial" w:hAnsi="Arial" w:cs="Arial"/>
          <w:sz w:val="24"/>
          <w:szCs w:val="24"/>
        </w:rPr>
        <w:t>purposes,</w:t>
      </w:r>
      <w:r w:rsidRPr="00A37574">
        <w:rPr>
          <w:rFonts w:ascii="Arial" w:hAnsi="Arial" w:cs="Arial"/>
          <w:sz w:val="24"/>
          <w:szCs w:val="24"/>
        </w:rPr>
        <w:t xml:space="preserve"> and you wear them in the usual course of your </w:t>
      </w:r>
      <w:r w:rsidR="00A37574" w:rsidRPr="00A37574">
        <w:rPr>
          <w:rFonts w:ascii="Arial" w:hAnsi="Arial" w:cs="Arial"/>
          <w:sz w:val="24"/>
          <w:szCs w:val="24"/>
        </w:rPr>
        <w:t>day-to-day</w:t>
      </w:r>
      <w:r w:rsidRPr="00A37574">
        <w:rPr>
          <w:rFonts w:ascii="Arial" w:hAnsi="Arial" w:cs="Arial"/>
          <w:sz w:val="24"/>
          <w:szCs w:val="24"/>
        </w:rPr>
        <w:t xml:space="preserve"> activities.</w:t>
      </w:r>
    </w:p>
    <w:p w14:paraId="120C6F54" w14:textId="326200D8" w:rsidR="00EC77BE" w:rsidRDefault="00EC77BE" w:rsidP="00B93797">
      <w:pPr>
        <w:pStyle w:val="NoSpacing"/>
        <w:rPr>
          <w:rFonts w:ascii="Arial" w:hAnsi="Arial" w:cs="Arial"/>
          <w:sz w:val="24"/>
          <w:szCs w:val="24"/>
        </w:rPr>
      </w:pPr>
    </w:p>
    <w:p w14:paraId="74C73AA1" w14:textId="77777777" w:rsidR="00A37574" w:rsidRPr="00A37574" w:rsidRDefault="00A37574" w:rsidP="00B93797">
      <w:pPr>
        <w:pStyle w:val="NoSpacing"/>
        <w:rPr>
          <w:rFonts w:ascii="Arial" w:hAnsi="Arial" w:cs="Arial"/>
          <w:sz w:val="24"/>
          <w:szCs w:val="24"/>
        </w:rPr>
      </w:pPr>
    </w:p>
    <w:p w14:paraId="0217B5B9" w14:textId="0BFE244D" w:rsidR="00EC77BE" w:rsidRPr="00A37574" w:rsidRDefault="00601DD9" w:rsidP="00E87C8A">
      <w:pPr>
        <w:pStyle w:val="Heading2"/>
        <w:rPr>
          <w:rFonts w:ascii="Arial" w:hAnsi="Arial" w:cs="Arial"/>
          <w:sz w:val="24"/>
          <w:szCs w:val="24"/>
        </w:rPr>
      </w:pPr>
      <w:r w:rsidRPr="00A37574">
        <w:rPr>
          <w:rFonts w:ascii="Arial" w:hAnsi="Arial" w:cs="Arial"/>
          <w:b/>
          <w:sz w:val="24"/>
          <w:szCs w:val="24"/>
        </w:rPr>
        <w:t>6</w:t>
      </w:r>
      <w:r w:rsidR="002010B8" w:rsidRPr="00A37574">
        <w:rPr>
          <w:rFonts w:ascii="Arial" w:hAnsi="Arial" w:cs="Arial"/>
          <w:b/>
          <w:sz w:val="24"/>
          <w:szCs w:val="24"/>
        </w:rPr>
        <w:t>.</w:t>
      </w:r>
      <w:r w:rsidR="002010B8" w:rsidRPr="00A37574">
        <w:rPr>
          <w:rFonts w:ascii="Arial" w:hAnsi="Arial" w:cs="Arial"/>
          <w:sz w:val="24"/>
          <w:szCs w:val="24"/>
        </w:rPr>
        <w:t xml:space="preserve"> </w:t>
      </w:r>
      <w:r w:rsidR="00EC77BE" w:rsidRPr="00A37574">
        <w:rPr>
          <w:rFonts w:ascii="Arial" w:hAnsi="Arial" w:cs="Arial"/>
          <w:sz w:val="24"/>
          <w:szCs w:val="24"/>
        </w:rPr>
        <w:t>Fees</w:t>
      </w:r>
    </w:p>
    <w:p w14:paraId="278CD63A" w14:textId="01A7505C" w:rsidR="00EC77BE" w:rsidRPr="00A37574" w:rsidRDefault="00601DD9" w:rsidP="00EC77BE">
      <w:pPr>
        <w:pStyle w:val="NoSpacing"/>
        <w:rPr>
          <w:rFonts w:ascii="Arial" w:hAnsi="Arial" w:cs="Arial"/>
          <w:sz w:val="24"/>
          <w:szCs w:val="24"/>
        </w:rPr>
      </w:pPr>
      <w:r w:rsidRPr="00A37574">
        <w:rPr>
          <w:rFonts w:ascii="Arial" w:hAnsi="Arial" w:cs="Arial"/>
          <w:sz w:val="24"/>
          <w:szCs w:val="24"/>
        </w:rPr>
        <w:t>You must pay the fee associated with being a new applicant. Renewal application fees are only applicable to those applicants whose licence has not yet expired.</w:t>
      </w:r>
    </w:p>
    <w:p w14:paraId="6103367A" w14:textId="1A211C5D" w:rsidR="00EC77BE" w:rsidRDefault="00EC77BE" w:rsidP="00EC77BE">
      <w:pPr>
        <w:pStyle w:val="NoSpacing"/>
        <w:rPr>
          <w:rFonts w:ascii="Arial" w:hAnsi="Arial" w:cs="Arial"/>
          <w:sz w:val="24"/>
          <w:szCs w:val="24"/>
        </w:rPr>
      </w:pPr>
    </w:p>
    <w:p w14:paraId="0349E897" w14:textId="77777777" w:rsidR="00A37574" w:rsidRPr="00A37574" w:rsidRDefault="00A37574" w:rsidP="00EC77BE">
      <w:pPr>
        <w:pStyle w:val="NoSpacing"/>
        <w:rPr>
          <w:rFonts w:ascii="Arial" w:hAnsi="Arial" w:cs="Arial"/>
          <w:sz w:val="24"/>
          <w:szCs w:val="24"/>
        </w:rPr>
      </w:pPr>
    </w:p>
    <w:p w14:paraId="534DC421" w14:textId="12FA5F70" w:rsidR="00EC77BE" w:rsidRPr="00A37574" w:rsidRDefault="00601DD9" w:rsidP="00E87C8A">
      <w:pPr>
        <w:pStyle w:val="Heading2"/>
        <w:rPr>
          <w:rFonts w:ascii="Arial" w:hAnsi="Arial" w:cs="Arial"/>
          <w:sz w:val="24"/>
          <w:szCs w:val="24"/>
        </w:rPr>
      </w:pPr>
      <w:r w:rsidRPr="00A37574">
        <w:rPr>
          <w:rFonts w:ascii="Arial" w:hAnsi="Arial" w:cs="Arial"/>
          <w:b/>
          <w:sz w:val="24"/>
          <w:szCs w:val="24"/>
        </w:rPr>
        <w:t>7</w:t>
      </w:r>
      <w:r w:rsidR="002010B8" w:rsidRPr="00A37574">
        <w:rPr>
          <w:rFonts w:ascii="Arial" w:hAnsi="Arial" w:cs="Arial"/>
          <w:b/>
          <w:sz w:val="24"/>
          <w:szCs w:val="24"/>
        </w:rPr>
        <w:t>.</w:t>
      </w:r>
      <w:r w:rsidR="002010B8" w:rsidRPr="00A37574">
        <w:rPr>
          <w:rFonts w:ascii="Arial" w:hAnsi="Arial" w:cs="Arial"/>
          <w:sz w:val="24"/>
          <w:szCs w:val="24"/>
        </w:rPr>
        <w:t xml:space="preserve"> </w:t>
      </w:r>
      <w:r w:rsidR="00EC77BE" w:rsidRPr="00A37574">
        <w:rPr>
          <w:rFonts w:ascii="Arial" w:hAnsi="Arial" w:cs="Arial"/>
          <w:sz w:val="24"/>
          <w:szCs w:val="24"/>
        </w:rPr>
        <w:t>Driver Awareness Training</w:t>
      </w:r>
      <w:r w:rsidRPr="00A37574">
        <w:rPr>
          <w:rFonts w:ascii="Arial" w:hAnsi="Arial" w:cs="Arial"/>
          <w:sz w:val="24"/>
          <w:szCs w:val="24"/>
        </w:rPr>
        <w:t xml:space="preserve"> &amp; Knowledge Test</w:t>
      </w:r>
    </w:p>
    <w:p w14:paraId="5E2A41F1" w14:textId="77777777" w:rsidR="00601DD9" w:rsidRPr="00A37574" w:rsidRDefault="00601DD9" w:rsidP="00601DD9">
      <w:pPr>
        <w:pStyle w:val="NoSpacing"/>
        <w:rPr>
          <w:rFonts w:ascii="Arial" w:hAnsi="Arial" w:cs="Arial"/>
          <w:sz w:val="24"/>
          <w:szCs w:val="24"/>
        </w:rPr>
      </w:pPr>
      <w:r w:rsidRPr="00A37574">
        <w:rPr>
          <w:rFonts w:ascii="Arial" w:hAnsi="Arial" w:cs="Arial"/>
          <w:sz w:val="24"/>
          <w:szCs w:val="24"/>
        </w:rPr>
        <w:t>You will not be required to undertake the Driving Awareness or Knowledge Test if your previous licence expired less than 5 years ago.</w:t>
      </w:r>
    </w:p>
    <w:p w14:paraId="6348F483" w14:textId="77777777" w:rsidR="00601DD9" w:rsidRPr="00A37574" w:rsidRDefault="00601DD9" w:rsidP="00601DD9">
      <w:pPr>
        <w:pStyle w:val="NoSpacing"/>
        <w:rPr>
          <w:rFonts w:ascii="Arial" w:hAnsi="Arial" w:cs="Arial"/>
          <w:sz w:val="24"/>
          <w:szCs w:val="24"/>
        </w:rPr>
      </w:pPr>
    </w:p>
    <w:p w14:paraId="0D6488AD" w14:textId="6AC7990C" w:rsidR="00601DD9" w:rsidRPr="00A37574" w:rsidRDefault="00601DD9" w:rsidP="00601DD9">
      <w:pPr>
        <w:pStyle w:val="NoSpacing"/>
        <w:rPr>
          <w:rFonts w:ascii="Arial" w:hAnsi="Arial" w:cs="Arial"/>
          <w:sz w:val="24"/>
          <w:szCs w:val="24"/>
        </w:rPr>
      </w:pPr>
      <w:r w:rsidRPr="00A37574">
        <w:rPr>
          <w:rFonts w:ascii="Arial" w:hAnsi="Arial" w:cs="Arial"/>
          <w:sz w:val="24"/>
          <w:szCs w:val="24"/>
        </w:rPr>
        <w:t>If your previous licence expired 5 or more years ago, you will be required to sit both.</w:t>
      </w:r>
    </w:p>
    <w:p w14:paraId="30232817" w14:textId="17A94C7E" w:rsidR="0099074B" w:rsidRDefault="0099074B" w:rsidP="00EC77BE">
      <w:pPr>
        <w:pStyle w:val="NoSpacing"/>
        <w:rPr>
          <w:rFonts w:ascii="Arial" w:hAnsi="Arial" w:cs="Arial"/>
          <w:sz w:val="24"/>
          <w:szCs w:val="24"/>
        </w:rPr>
      </w:pPr>
    </w:p>
    <w:p w14:paraId="54E83CB6" w14:textId="77777777" w:rsidR="00A37574" w:rsidRPr="00A37574" w:rsidRDefault="00A37574" w:rsidP="00EC77BE">
      <w:pPr>
        <w:pStyle w:val="NoSpacing"/>
        <w:rPr>
          <w:rFonts w:ascii="Arial" w:hAnsi="Arial" w:cs="Arial"/>
          <w:sz w:val="24"/>
          <w:szCs w:val="24"/>
        </w:rPr>
      </w:pPr>
    </w:p>
    <w:p w14:paraId="1A2520C9" w14:textId="63859B72" w:rsidR="001D12A3" w:rsidRPr="00A37574" w:rsidRDefault="00601DD9" w:rsidP="00E87C8A">
      <w:pPr>
        <w:pStyle w:val="Heading2"/>
        <w:rPr>
          <w:rFonts w:ascii="Arial" w:hAnsi="Arial" w:cs="Arial"/>
          <w:sz w:val="24"/>
          <w:szCs w:val="24"/>
        </w:rPr>
      </w:pPr>
      <w:r w:rsidRPr="00A37574">
        <w:rPr>
          <w:rFonts w:ascii="Arial" w:hAnsi="Arial" w:cs="Arial"/>
          <w:b/>
          <w:bCs/>
          <w:sz w:val="24"/>
          <w:szCs w:val="24"/>
        </w:rPr>
        <w:t>8</w:t>
      </w:r>
      <w:r w:rsidR="001D12A3" w:rsidRPr="00A37574">
        <w:rPr>
          <w:rFonts w:ascii="Arial" w:hAnsi="Arial" w:cs="Arial"/>
          <w:b/>
          <w:bCs/>
          <w:sz w:val="24"/>
          <w:szCs w:val="24"/>
        </w:rPr>
        <w:t>.</w:t>
      </w:r>
      <w:r w:rsidR="001D12A3" w:rsidRPr="00A37574">
        <w:rPr>
          <w:rFonts w:ascii="Arial" w:hAnsi="Arial" w:cs="Arial"/>
          <w:sz w:val="24"/>
          <w:szCs w:val="24"/>
        </w:rPr>
        <w:t xml:space="preserve"> HMRC Tax Conditionality </w:t>
      </w:r>
    </w:p>
    <w:p w14:paraId="7F1F2FCC" w14:textId="6D49381F" w:rsidR="001D12A3" w:rsidRDefault="00601DD9" w:rsidP="00601DD9">
      <w:pPr>
        <w:pStyle w:val="NoSpacing"/>
        <w:rPr>
          <w:rFonts w:ascii="Arial" w:hAnsi="Arial" w:cs="Arial"/>
          <w:sz w:val="24"/>
          <w:szCs w:val="24"/>
        </w:rPr>
      </w:pPr>
      <w:r w:rsidRPr="00A37574">
        <w:rPr>
          <w:rFonts w:ascii="Arial" w:hAnsi="Arial" w:cs="Arial"/>
          <w:sz w:val="24"/>
          <w:szCs w:val="24"/>
        </w:rPr>
        <w:t xml:space="preserve">If your previous licence expired less than 12 months ago, you </w:t>
      </w:r>
      <w:r w:rsidR="001139A8" w:rsidRPr="00A37574">
        <w:rPr>
          <w:rFonts w:ascii="Arial" w:hAnsi="Arial" w:cs="Arial"/>
          <w:sz w:val="24"/>
          <w:szCs w:val="24"/>
        </w:rPr>
        <w:t xml:space="preserve">must </w:t>
      </w:r>
      <w:r w:rsidRPr="00A37574">
        <w:rPr>
          <w:rFonts w:ascii="Arial" w:hAnsi="Arial" w:cs="Arial"/>
          <w:sz w:val="24"/>
          <w:szCs w:val="24"/>
        </w:rPr>
        <w:t>obtain and provide a Tax Check Code</w:t>
      </w:r>
      <w:r w:rsidR="001139A8" w:rsidRPr="00A37574">
        <w:rPr>
          <w:rFonts w:ascii="Arial" w:hAnsi="Arial" w:cs="Arial"/>
          <w:sz w:val="24"/>
          <w:szCs w:val="24"/>
        </w:rPr>
        <w:t xml:space="preserve"> in line with Government requirements.</w:t>
      </w:r>
    </w:p>
    <w:p w14:paraId="2CFAF3A6" w14:textId="77777777" w:rsidR="00A37574" w:rsidRPr="00A37574" w:rsidRDefault="00A37574" w:rsidP="00601DD9">
      <w:pPr>
        <w:pStyle w:val="NoSpacing"/>
        <w:rPr>
          <w:rFonts w:ascii="Arial" w:hAnsi="Arial" w:cs="Arial"/>
          <w:sz w:val="24"/>
          <w:szCs w:val="24"/>
        </w:rPr>
      </w:pPr>
    </w:p>
    <w:p w14:paraId="16A9EB4E" w14:textId="4FD832FF" w:rsidR="00857F4B" w:rsidRPr="00A37574" w:rsidRDefault="00E87C8A" w:rsidP="00E87C8A">
      <w:pPr>
        <w:pStyle w:val="Heading1"/>
        <w:rPr>
          <w:rFonts w:ascii="Arial" w:hAnsi="Arial" w:cs="Arial"/>
          <w:b/>
          <w:bCs/>
          <w:sz w:val="24"/>
          <w:szCs w:val="24"/>
          <w:u w:val="single"/>
        </w:rPr>
      </w:pPr>
      <w:r w:rsidRPr="00A37574">
        <w:rPr>
          <w:rFonts w:ascii="Arial" w:hAnsi="Arial" w:cs="Arial"/>
          <w:b/>
          <w:bCs/>
          <w:sz w:val="24"/>
          <w:szCs w:val="24"/>
          <w:u w:val="single"/>
        </w:rPr>
        <w:t>Application Process</w:t>
      </w:r>
    </w:p>
    <w:p w14:paraId="2A1D8977" w14:textId="5F901EE1" w:rsidR="00857F4B" w:rsidRPr="00A37574" w:rsidRDefault="00857F4B" w:rsidP="00857F4B">
      <w:pPr>
        <w:pStyle w:val="NoSpacing"/>
        <w:rPr>
          <w:rFonts w:ascii="Arial" w:hAnsi="Arial" w:cs="Arial"/>
          <w:sz w:val="24"/>
          <w:szCs w:val="24"/>
        </w:rPr>
      </w:pPr>
    </w:p>
    <w:p w14:paraId="08004F78" w14:textId="6C6E0222" w:rsidR="001139A8" w:rsidRDefault="001139A8" w:rsidP="00857F4B">
      <w:pPr>
        <w:pStyle w:val="NoSpacing"/>
        <w:rPr>
          <w:rFonts w:ascii="Arial" w:hAnsi="Arial" w:cs="Arial"/>
          <w:sz w:val="24"/>
          <w:szCs w:val="24"/>
        </w:rPr>
      </w:pPr>
      <w:r w:rsidRPr="00A37574">
        <w:rPr>
          <w:rFonts w:ascii="Arial" w:hAnsi="Arial" w:cs="Arial"/>
          <w:sz w:val="24"/>
          <w:szCs w:val="24"/>
        </w:rPr>
        <w:t xml:space="preserve">You must submit a NEW application via your online account. If you have forgotten the email address linked with your account, please email </w:t>
      </w:r>
      <w:hyperlink r:id="rId10" w:history="1">
        <w:r w:rsidRPr="00A37574">
          <w:rPr>
            <w:rStyle w:val="Hyperlink"/>
            <w:rFonts w:ascii="Arial" w:hAnsi="Arial" w:cs="Arial"/>
            <w:sz w:val="24"/>
            <w:szCs w:val="24"/>
          </w:rPr>
          <w:t>licensing@oldham.gov.uk</w:t>
        </w:r>
      </w:hyperlink>
      <w:r w:rsidRPr="00A37574">
        <w:rPr>
          <w:rFonts w:ascii="Arial" w:hAnsi="Arial" w:cs="Arial"/>
          <w:sz w:val="24"/>
          <w:szCs w:val="24"/>
        </w:rPr>
        <w:t xml:space="preserve"> and we will provide this to you. You can re-set your password by following the links online.</w:t>
      </w:r>
    </w:p>
    <w:p w14:paraId="5354C165" w14:textId="758C2105" w:rsidR="00A37574" w:rsidRDefault="00A37574" w:rsidP="00857F4B">
      <w:pPr>
        <w:pStyle w:val="NoSpacing"/>
        <w:rPr>
          <w:rFonts w:ascii="Arial" w:hAnsi="Arial" w:cs="Arial"/>
          <w:sz w:val="24"/>
          <w:szCs w:val="24"/>
        </w:rPr>
      </w:pPr>
    </w:p>
    <w:p w14:paraId="1BDBBB26" w14:textId="57A75DDF" w:rsidR="00A37574" w:rsidRDefault="00A37574" w:rsidP="00857F4B">
      <w:pPr>
        <w:pStyle w:val="NoSpacing"/>
        <w:rPr>
          <w:rFonts w:ascii="Arial" w:hAnsi="Arial" w:cs="Arial"/>
          <w:sz w:val="24"/>
          <w:szCs w:val="24"/>
        </w:rPr>
      </w:pPr>
    </w:p>
    <w:p w14:paraId="4AC90F46" w14:textId="77777777" w:rsidR="00A37574" w:rsidRPr="00A37574" w:rsidRDefault="00A37574" w:rsidP="00857F4B">
      <w:pPr>
        <w:pStyle w:val="NoSpacing"/>
        <w:rPr>
          <w:rFonts w:ascii="Arial" w:hAnsi="Arial" w:cs="Arial"/>
          <w:sz w:val="24"/>
          <w:szCs w:val="24"/>
        </w:rPr>
      </w:pPr>
    </w:p>
    <w:p w14:paraId="6697239B" w14:textId="77777777" w:rsidR="001139A8" w:rsidRPr="00A37574" w:rsidRDefault="001139A8" w:rsidP="00857F4B">
      <w:pPr>
        <w:pStyle w:val="NoSpacing"/>
        <w:rPr>
          <w:rFonts w:ascii="Arial" w:hAnsi="Arial" w:cs="Arial"/>
          <w:sz w:val="24"/>
          <w:szCs w:val="24"/>
        </w:rPr>
      </w:pPr>
    </w:p>
    <w:p w14:paraId="70DFE76C" w14:textId="245446C2" w:rsidR="00857F4B" w:rsidRPr="00A37574" w:rsidRDefault="001139A8" w:rsidP="00857F4B">
      <w:pPr>
        <w:pStyle w:val="NoSpacing"/>
        <w:rPr>
          <w:rFonts w:ascii="Arial" w:hAnsi="Arial" w:cs="Arial"/>
          <w:sz w:val="24"/>
          <w:szCs w:val="24"/>
        </w:rPr>
      </w:pPr>
      <w:r w:rsidRPr="00A37574">
        <w:rPr>
          <w:rFonts w:ascii="Arial" w:hAnsi="Arial" w:cs="Arial"/>
          <w:sz w:val="24"/>
          <w:szCs w:val="24"/>
        </w:rPr>
        <w:lastRenderedPageBreak/>
        <w:t>Y</w:t>
      </w:r>
      <w:r w:rsidR="00857F4B" w:rsidRPr="00A37574">
        <w:rPr>
          <w:rFonts w:ascii="Arial" w:hAnsi="Arial" w:cs="Arial"/>
          <w:sz w:val="24"/>
          <w:szCs w:val="24"/>
        </w:rPr>
        <w:t xml:space="preserve">ou </w:t>
      </w:r>
      <w:r w:rsidRPr="00A37574">
        <w:rPr>
          <w:rFonts w:ascii="Arial" w:hAnsi="Arial" w:cs="Arial"/>
          <w:sz w:val="24"/>
          <w:szCs w:val="24"/>
        </w:rPr>
        <w:t xml:space="preserve">will </w:t>
      </w:r>
      <w:r w:rsidR="00857F4B" w:rsidRPr="00A37574">
        <w:rPr>
          <w:rFonts w:ascii="Arial" w:hAnsi="Arial" w:cs="Arial"/>
          <w:sz w:val="24"/>
          <w:szCs w:val="24"/>
        </w:rPr>
        <w:t xml:space="preserve">need to </w:t>
      </w:r>
      <w:r w:rsidRPr="00A37574">
        <w:rPr>
          <w:rFonts w:ascii="Arial" w:hAnsi="Arial" w:cs="Arial"/>
          <w:sz w:val="24"/>
          <w:szCs w:val="24"/>
        </w:rPr>
        <w:t>produce the following document to support your application:</w:t>
      </w:r>
    </w:p>
    <w:p w14:paraId="58BE1916" w14:textId="77777777" w:rsidR="00857F4B" w:rsidRPr="00A37574" w:rsidRDefault="00857F4B" w:rsidP="00857F4B">
      <w:pPr>
        <w:pStyle w:val="NoSpacing"/>
        <w:rPr>
          <w:rFonts w:ascii="Arial" w:hAnsi="Arial" w:cs="Arial"/>
          <w:sz w:val="24"/>
          <w:szCs w:val="24"/>
        </w:rPr>
      </w:pPr>
    </w:p>
    <w:p w14:paraId="0FD54EC4" w14:textId="77777777" w:rsidR="00857F4B" w:rsidRPr="00A37574" w:rsidRDefault="00857F4B" w:rsidP="00857F4B">
      <w:pPr>
        <w:pStyle w:val="NoSpacing"/>
        <w:numPr>
          <w:ilvl w:val="0"/>
          <w:numId w:val="17"/>
        </w:numPr>
        <w:rPr>
          <w:rFonts w:ascii="Arial" w:hAnsi="Arial" w:cs="Arial"/>
          <w:sz w:val="24"/>
          <w:szCs w:val="24"/>
        </w:rPr>
      </w:pPr>
      <w:r w:rsidRPr="00A37574">
        <w:rPr>
          <w:rFonts w:ascii="Arial" w:hAnsi="Arial" w:cs="Arial"/>
          <w:sz w:val="24"/>
          <w:szCs w:val="24"/>
        </w:rPr>
        <w:t>Current drivers’ licence</w:t>
      </w:r>
    </w:p>
    <w:p w14:paraId="053B6CA7" w14:textId="65FC547C" w:rsidR="00857F4B" w:rsidRPr="00A37574" w:rsidRDefault="00857F4B" w:rsidP="00857F4B">
      <w:pPr>
        <w:pStyle w:val="NoSpacing"/>
        <w:numPr>
          <w:ilvl w:val="0"/>
          <w:numId w:val="17"/>
        </w:numPr>
        <w:rPr>
          <w:rFonts w:ascii="Arial" w:hAnsi="Arial" w:cs="Arial"/>
          <w:sz w:val="24"/>
          <w:szCs w:val="24"/>
        </w:rPr>
      </w:pPr>
      <w:r w:rsidRPr="00A37574">
        <w:rPr>
          <w:rFonts w:ascii="Arial" w:hAnsi="Arial" w:cs="Arial"/>
          <w:sz w:val="24"/>
          <w:szCs w:val="24"/>
        </w:rPr>
        <w:t>Current passport (</w:t>
      </w:r>
      <w:r w:rsidR="001139A8" w:rsidRPr="00A37574">
        <w:rPr>
          <w:rFonts w:ascii="Arial" w:hAnsi="Arial" w:cs="Arial"/>
          <w:sz w:val="24"/>
          <w:szCs w:val="24"/>
        </w:rPr>
        <w:t>if the one you previously gave has expired)</w:t>
      </w:r>
    </w:p>
    <w:p w14:paraId="53C40607" w14:textId="5BFB1B29" w:rsidR="00857F4B" w:rsidRPr="00A37574" w:rsidRDefault="00857F4B" w:rsidP="00857F4B">
      <w:pPr>
        <w:pStyle w:val="NoSpacing"/>
        <w:numPr>
          <w:ilvl w:val="0"/>
          <w:numId w:val="17"/>
        </w:numPr>
        <w:rPr>
          <w:rFonts w:ascii="Arial" w:hAnsi="Arial" w:cs="Arial"/>
          <w:sz w:val="24"/>
          <w:szCs w:val="24"/>
        </w:rPr>
      </w:pPr>
      <w:r w:rsidRPr="00A37574">
        <w:rPr>
          <w:rFonts w:ascii="Arial" w:hAnsi="Arial" w:cs="Arial"/>
          <w:sz w:val="24"/>
          <w:szCs w:val="24"/>
        </w:rPr>
        <w:t>Proof of right to work (</w:t>
      </w:r>
      <w:r w:rsidR="001139A8" w:rsidRPr="00A37574">
        <w:rPr>
          <w:rFonts w:ascii="Arial" w:hAnsi="Arial" w:cs="Arial"/>
          <w:sz w:val="24"/>
          <w:szCs w:val="24"/>
        </w:rPr>
        <w:t>if you have not previously provided indefinite leave or that you are a British citizen)</w:t>
      </w:r>
    </w:p>
    <w:p w14:paraId="5A73FD36" w14:textId="011A55B8" w:rsidR="00857F4B" w:rsidRPr="00A37574" w:rsidRDefault="00857F4B" w:rsidP="00857F4B">
      <w:pPr>
        <w:pStyle w:val="NoSpacing"/>
        <w:numPr>
          <w:ilvl w:val="0"/>
          <w:numId w:val="17"/>
        </w:numPr>
        <w:rPr>
          <w:rFonts w:ascii="Arial" w:hAnsi="Arial" w:cs="Arial"/>
          <w:sz w:val="24"/>
          <w:szCs w:val="24"/>
        </w:rPr>
      </w:pPr>
      <w:r w:rsidRPr="00A37574">
        <w:rPr>
          <w:rFonts w:ascii="Arial" w:hAnsi="Arial" w:cs="Arial"/>
          <w:sz w:val="24"/>
          <w:szCs w:val="24"/>
        </w:rPr>
        <w:t>Recent passport sized photograph</w:t>
      </w:r>
      <w:r w:rsidR="001139A8" w:rsidRPr="00A37574">
        <w:rPr>
          <w:rFonts w:ascii="Arial" w:hAnsi="Arial" w:cs="Arial"/>
          <w:sz w:val="24"/>
          <w:szCs w:val="24"/>
        </w:rPr>
        <w:t xml:space="preserve"> (if your appearance has changed)</w:t>
      </w:r>
    </w:p>
    <w:p w14:paraId="6A572DFD" w14:textId="21D4F1B5" w:rsidR="001139A8" w:rsidRPr="00A37574" w:rsidRDefault="001139A8" w:rsidP="00857F4B">
      <w:pPr>
        <w:pStyle w:val="NoSpacing"/>
        <w:numPr>
          <w:ilvl w:val="0"/>
          <w:numId w:val="17"/>
        </w:numPr>
        <w:rPr>
          <w:rFonts w:ascii="Arial" w:hAnsi="Arial" w:cs="Arial"/>
          <w:sz w:val="24"/>
          <w:szCs w:val="24"/>
        </w:rPr>
      </w:pPr>
      <w:r w:rsidRPr="00A37574">
        <w:rPr>
          <w:rFonts w:ascii="Arial" w:hAnsi="Arial" w:cs="Arial"/>
          <w:sz w:val="24"/>
          <w:szCs w:val="24"/>
        </w:rPr>
        <w:t>DBS Certificate (if your previous DBS is no longer on the Update Service)</w:t>
      </w:r>
    </w:p>
    <w:p w14:paraId="7B963B6B" w14:textId="0344D39A" w:rsidR="00857F4B" w:rsidRPr="00A37574" w:rsidRDefault="00857F4B" w:rsidP="00E84A7A">
      <w:pPr>
        <w:pStyle w:val="NoSpacing"/>
        <w:numPr>
          <w:ilvl w:val="0"/>
          <w:numId w:val="16"/>
        </w:numPr>
        <w:rPr>
          <w:rFonts w:ascii="Arial" w:hAnsi="Arial" w:cs="Arial"/>
          <w:sz w:val="24"/>
          <w:szCs w:val="24"/>
        </w:rPr>
      </w:pPr>
      <w:r w:rsidRPr="00A37574">
        <w:rPr>
          <w:rFonts w:ascii="Arial" w:hAnsi="Arial" w:cs="Arial"/>
          <w:sz w:val="24"/>
          <w:szCs w:val="24"/>
        </w:rPr>
        <w:t>Completed Group 2 Medical Form</w:t>
      </w:r>
      <w:r w:rsidR="001139A8" w:rsidRPr="00A37574">
        <w:rPr>
          <w:rFonts w:ascii="Arial" w:hAnsi="Arial" w:cs="Arial"/>
          <w:sz w:val="24"/>
          <w:szCs w:val="24"/>
        </w:rPr>
        <w:t xml:space="preserve"> (see guidance above on whether you need this)</w:t>
      </w:r>
    </w:p>
    <w:p w14:paraId="02766FA0" w14:textId="3EB99552" w:rsidR="00157383" w:rsidRPr="00A37574" w:rsidRDefault="00157383" w:rsidP="00E84A7A">
      <w:pPr>
        <w:pStyle w:val="NoSpacing"/>
        <w:numPr>
          <w:ilvl w:val="0"/>
          <w:numId w:val="16"/>
        </w:numPr>
        <w:rPr>
          <w:rFonts w:ascii="Arial" w:hAnsi="Arial" w:cs="Arial"/>
          <w:sz w:val="24"/>
          <w:szCs w:val="24"/>
        </w:rPr>
      </w:pPr>
      <w:r w:rsidRPr="00A37574">
        <w:rPr>
          <w:rFonts w:ascii="Arial" w:hAnsi="Arial" w:cs="Arial"/>
          <w:sz w:val="24"/>
          <w:szCs w:val="24"/>
        </w:rPr>
        <w:t xml:space="preserve">DVLA Check (obtained from </w:t>
      </w:r>
      <w:proofErr w:type="spellStart"/>
      <w:r w:rsidRPr="00A37574">
        <w:rPr>
          <w:rFonts w:ascii="Arial" w:hAnsi="Arial" w:cs="Arial"/>
          <w:sz w:val="24"/>
          <w:szCs w:val="24"/>
        </w:rPr>
        <w:t>TaxiPlus</w:t>
      </w:r>
      <w:proofErr w:type="spellEnd"/>
      <w:r w:rsidRPr="00A37574">
        <w:rPr>
          <w:rFonts w:ascii="Arial" w:hAnsi="Arial" w:cs="Arial"/>
          <w:sz w:val="24"/>
          <w:szCs w:val="24"/>
        </w:rPr>
        <w:t>)</w:t>
      </w:r>
    </w:p>
    <w:p w14:paraId="4D726484" w14:textId="77777777" w:rsidR="00857F4B" w:rsidRPr="00A37574" w:rsidRDefault="00857F4B" w:rsidP="00857F4B">
      <w:pPr>
        <w:pStyle w:val="NoSpacing"/>
        <w:ind w:left="360"/>
        <w:rPr>
          <w:rFonts w:ascii="Arial" w:hAnsi="Arial" w:cs="Arial"/>
          <w:sz w:val="24"/>
          <w:szCs w:val="24"/>
        </w:rPr>
      </w:pPr>
    </w:p>
    <w:p w14:paraId="7216DABC" w14:textId="1E82E7A2" w:rsidR="00857F4B" w:rsidRPr="00A37574" w:rsidRDefault="00857F4B" w:rsidP="00E87C8A">
      <w:pPr>
        <w:pStyle w:val="Heading2"/>
        <w:rPr>
          <w:rFonts w:ascii="Arial" w:hAnsi="Arial" w:cs="Arial"/>
          <w:sz w:val="24"/>
          <w:szCs w:val="24"/>
        </w:rPr>
      </w:pPr>
      <w:r w:rsidRPr="00A37574">
        <w:rPr>
          <w:rFonts w:ascii="Arial" w:hAnsi="Arial" w:cs="Arial"/>
          <w:sz w:val="24"/>
          <w:szCs w:val="24"/>
        </w:rPr>
        <w:t xml:space="preserve">Stage </w:t>
      </w:r>
      <w:r w:rsidR="001139A8" w:rsidRPr="00A37574">
        <w:rPr>
          <w:rFonts w:ascii="Arial" w:hAnsi="Arial" w:cs="Arial"/>
          <w:sz w:val="24"/>
          <w:szCs w:val="24"/>
        </w:rPr>
        <w:t>1</w:t>
      </w:r>
      <w:r w:rsidRPr="00A37574">
        <w:rPr>
          <w:rFonts w:ascii="Arial" w:hAnsi="Arial" w:cs="Arial"/>
          <w:sz w:val="24"/>
          <w:szCs w:val="24"/>
        </w:rPr>
        <w:t xml:space="preserve"> – Submit Application:</w:t>
      </w:r>
    </w:p>
    <w:p w14:paraId="2E46A8D6" w14:textId="622514B2" w:rsidR="00857F4B" w:rsidRPr="00A37574" w:rsidRDefault="001139A8" w:rsidP="00857F4B">
      <w:pPr>
        <w:pStyle w:val="NoSpacing"/>
        <w:rPr>
          <w:rFonts w:ascii="Arial" w:hAnsi="Arial" w:cs="Arial"/>
          <w:sz w:val="24"/>
          <w:szCs w:val="24"/>
        </w:rPr>
      </w:pPr>
      <w:r w:rsidRPr="00A37574">
        <w:rPr>
          <w:rFonts w:ascii="Arial" w:hAnsi="Arial" w:cs="Arial"/>
          <w:sz w:val="24"/>
          <w:szCs w:val="24"/>
        </w:rPr>
        <w:t>You</w:t>
      </w:r>
      <w:r w:rsidR="00857F4B" w:rsidRPr="00A37574">
        <w:rPr>
          <w:rFonts w:ascii="Arial" w:hAnsi="Arial" w:cs="Arial"/>
          <w:sz w:val="24"/>
          <w:szCs w:val="24"/>
        </w:rPr>
        <w:t xml:space="preserve"> </w:t>
      </w:r>
      <w:r w:rsidR="00E62549" w:rsidRPr="00A37574">
        <w:rPr>
          <w:rFonts w:ascii="Arial" w:hAnsi="Arial" w:cs="Arial"/>
          <w:sz w:val="24"/>
          <w:szCs w:val="24"/>
        </w:rPr>
        <w:t>must access your onl</w:t>
      </w:r>
      <w:r w:rsidR="00857F4B" w:rsidRPr="00A37574">
        <w:rPr>
          <w:rFonts w:ascii="Arial" w:hAnsi="Arial" w:cs="Arial"/>
          <w:sz w:val="24"/>
          <w:szCs w:val="24"/>
        </w:rPr>
        <w:t xml:space="preserve">ine account, </w:t>
      </w:r>
      <w:r w:rsidR="00E62549" w:rsidRPr="00A37574">
        <w:rPr>
          <w:rFonts w:ascii="Arial" w:hAnsi="Arial" w:cs="Arial"/>
          <w:sz w:val="24"/>
          <w:szCs w:val="24"/>
        </w:rPr>
        <w:t>complete,</w:t>
      </w:r>
      <w:r w:rsidR="00857F4B" w:rsidRPr="00A37574">
        <w:rPr>
          <w:rFonts w:ascii="Arial" w:hAnsi="Arial" w:cs="Arial"/>
          <w:sz w:val="24"/>
          <w:szCs w:val="24"/>
        </w:rPr>
        <w:t xml:space="preserve"> and submit your application form</w:t>
      </w:r>
      <w:r w:rsidR="00E62549" w:rsidRPr="00A37574">
        <w:rPr>
          <w:rFonts w:ascii="Arial" w:hAnsi="Arial" w:cs="Arial"/>
          <w:sz w:val="24"/>
          <w:szCs w:val="24"/>
        </w:rPr>
        <w:t>.</w:t>
      </w:r>
      <w:r w:rsidR="00857F4B" w:rsidRPr="00A37574">
        <w:rPr>
          <w:rFonts w:ascii="Arial" w:hAnsi="Arial" w:cs="Arial"/>
          <w:sz w:val="24"/>
          <w:szCs w:val="24"/>
        </w:rPr>
        <w:t xml:space="preserve"> </w:t>
      </w:r>
      <w:r w:rsidR="00E62549" w:rsidRPr="00A37574">
        <w:rPr>
          <w:rFonts w:ascii="Arial" w:hAnsi="Arial" w:cs="Arial"/>
          <w:sz w:val="24"/>
          <w:szCs w:val="24"/>
        </w:rPr>
        <w:t>T</w:t>
      </w:r>
      <w:r w:rsidR="00857F4B" w:rsidRPr="00A37574">
        <w:rPr>
          <w:rFonts w:ascii="Arial" w:hAnsi="Arial" w:cs="Arial"/>
          <w:sz w:val="24"/>
          <w:szCs w:val="24"/>
        </w:rPr>
        <w:t>his will include completing a declaration of previous convictions. You will also be required to pay the relevant fee. The system will notify us automatically when you have submitted it.</w:t>
      </w:r>
      <w:r w:rsidR="00715F52" w:rsidRPr="00A37574">
        <w:rPr>
          <w:rFonts w:ascii="Arial" w:hAnsi="Arial" w:cs="Arial"/>
          <w:sz w:val="24"/>
          <w:szCs w:val="24"/>
        </w:rPr>
        <w:t xml:space="preserve"> </w:t>
      </w:r>
    </w:p>
    <w:p w14:paraId="2490CD84" w14:textId="62291672" w:rsidR="00857F4B" w:rsidRPr="00A37574" w:rsidRDefault="00857F4B" w:rsidP="00857F4B">
      <w:pPr>
        <w:pStyle w:val="NoSpacing"/>
        <w:rPr>
          <w:rFonts w:ascii="Arial" w:hAnsi="Arial" w:cs="Arial"/>
          <w:sz w:val="24"/>
          <w:szCs w:val="24"/>
        </w:rPr>
      </w:pPr>
    </w:p>
    <w:p w14:paraId="67C7D981" w14:textId="37B58D53" w:rsidR="00857F4B" w:rsidRPr="00A37574" w:rsidRDefault="00857F4B" w:rsidP="00E87C8A">
      <w:pPr>
        <w:pStyle w:val="Heading2"/>
        <w:rPr>
          <w:rFonts w:ascii="Arial" w:hAnsi="Arial" w:cs="Arial"/>
          <w:sz w:val="24"/>
          <w:szCs w:val="24"/>
        </w:rPr>
      </w:pPr>
      <w:r w:rsidRPr="00A37574">
        <w:rPr>
          <w:rFonts w:ascii="Arial" w:hAnsi="Arial" w:cs="Arial"/>
          <w:sz w:val="24"/>
          <w:szCs w:val="24"/>
        </w:rPr>
        <w:t xml:space="preserve">Stage </w:t>
      </w:r>
      <w:r w:rsidR="001139A8" w:rsidRPr="00A37574">
        <w:rPr>
          <w:rFonts w:ascii="Arial" w:hAnsi="Arial" w:cs="Arial"/>
          <w:sz w:val="24"/>
          <w:szCs w:val="24"/>
        </w:rPr>
        <w:t>2 – Document Production</w:t>
      </w:r>
    </w:p>
    <w:p w14:paraId="78F019CE" w14:textId="21941486" w:rsidR="00857F4B" w:rsidRPr="00A37574" w:rsidRDefault="00857F4B" w:rsidP="00857F4B">
      <w:pPr>
        <w:pStyle w:val="NoSpacing"/>
        <w:rPr>
          <w:rFonts w:ascii="Arial" w:hAnsi="Arial" w:cs="Arial"/>
          <w:sz w:val="24"/>
          <w:szCs w:val="24"/>
        </w:rPr>
      </w:pPr>
      <w:r w:rsidRPr="00A37574">
        <w:rPr>
          <w:rFonts w:ascii="Arial" w:hAnsi="Arial" w:cs="Arial"/>
          <w:sz w:val="24"/>
          <w:szCs w:val="24"/>
        </w:rPr>
        <w:t>Once we have been notified of your application, a member of the team will contact you</w:t>
      </w:r>
      <w:r w:rsidR="001139A8" w:rsidRPr="00A37574">
        <w:rPr>
          <w:rFonts w:ascii="Arial" w:hAnsi="Arial" w:cs="Arial"/>
          <w:sz w:val="24"/>
          <w:szCs w:val="24"/>
        </w:rPr>
        <w:t xml:space="preserve"> with the documents you are required to produce</w:t>
      </w:r>
      <w:r w:rsidR="00157383" w:rsidRPr="00A37574">
        <w:rPr>
          <w:rFonts w:ascii="Arial" w:hAnsi="Arial" w:cs="Arial"/>
          <w:sz w:val="24"/>
          <w:szCs w:val="24"/>
        </w:rPr>
        <w:t xml:space="preserve"> and an appointment to do so</w:t>
      </w:r>
      <w:r w:rsidR="001139A8" w:rsidRPr="00A37574">
        <w:rPr>
          <w:rFonts w:ascii="Arial" w:hAnsi="Arial" w:cs="Arial"/>
          <w:sz w:val="24"/>
          <w:szCs w:val="24"/>
        </w:rPr>
        <w:t xml:space="preserve">. </w:t>
      </w:r>
      <w:r w:rsidR="00157383" w:rsidRPr="00A37574">
        <w:rPr>
          <w:rFonts w:ascii="Arial" w:hAnsi="Arial" w:cs="Arial"/>
          <w:sz w:val="24"/>
          <w:szCs w:val="24"/>
        </w:rPr>
        <w:t>You must attend the office at the time and date provided with all your documents. If you do not complete the application process within 6 months</w:t>
      </w:r>
      <w:r w:rsidR="00E32690" w:rsidRPr="00A37574">
        <w:rPr>
          <w:rFonts w:ascii="Arial" w:hAnsi="Arial" w:cs="Arial"/>
          <w:sz w:val="24"/>
          <w:szCs w:val="24"/>
        </w:rPr>
        <w:t xml:space="preserve"> your application will be refused.</w:t>
      </w:r>
    </w:p>
    <w:p w14:paraId="2E1ADBEA" w14:textId="77777777" w:rsidR="00857F4B" w:rsidRPr="00A37574" w:rsidRDefault="00857F4B" w:rsidP="00857F4B">
      <w:pPr>
        <w:pStyle w:val="NoSpacing"/>
        <w:rPr>
          <w:rFonts w:ascii="Arial" w:hAnsi="Arial" w:cs="Arial"/>
          <w:sz w:val="24"/>
          <w:szCs w:val="24"/>
        </w:rPr>
      </w:pPr>
    </w:p>
    <w:p w14:paraId="3653F765" w14:textId="788967B0" w:rsidR="00857F4B" w:rsidRPr="00A37574" w:rsidRDefault="00857F4B" w:rsidP="00E87C8A">
      <w:pPr>
        <w:pStyle w:val="Heading2"/>
        <w:rPr>
          <w:rFonts w:ascii="Arial" w:hAnsi="Arial" w:cs="Arial"/>
          <w:sz w:val="24"/>
          <w:szCs w:val="24"/>
        </w:rPr>
      </w:pPr>
      <w:r w:rsidRPr="00A37574">
        <w:rPr>
          <w:rFonts w:ascii="Arial" w:hAnsi="Arial" w:cs="Arial"/>
          <w:sz w:val="24"/>
          <w:szCs w:val="24"/>
        </w:rPr>
        <w:t xml:space="preserve">Stage </w:t>
      </w:r>
      <w:r w:rsidR="001139A8" w:rsidRPr="00A37574">
        <w:rPr>
          <w:rFonts w:ascii="Arial" w:hAnsi="Arial" w:cs="Arial"/>
          <w:sz w:val="24"/>
          <w:szCs w:val="24"/>
        </w:rPr>
        <w:t>3 – Application Progress</w:t>
      </w:r>
    </w:p>
    <w:p w14:paraId="67389668" w14:textId="77777777" w:rsidR="00A37574" w:rsidRDefault="001139A8" w:rsidP="0020473E">
      <w:pPr>
        <w:pStyle w:val="NoSpacing"/>
        <w:rPr>
          <w:rFonts w:ascii="Arial" w:hAnsi="Arial" w:cs="Arial"/>
          <w:sz w:val="24"/>
          <w:szCs w:val="24"/>
        </w:rPr>
      </w:pPr>
      <w:r w:rsidRPr="00A37574">
        <w:rPr>
          <w:rFonts w:ascii="Arial" w:hAnsi="Arial" w:cs="Arial"/>
          <w:sz w:val="24"/>
          <w:szCs w:val="24"/>
        </w:rPr>
        <w:t xml:space="preserve">Once your documents have been received and verified, your licence may be issued. </w:t>
      </w:r>
    </w:p>
    <w:p w14:paraId="6A9D0D3B" w14:textId="77777777" w:rsidR="00A37574" w:rsidRDefault="00A37574" w:rsidP="0020473E">
      <w:pPr>
        <w:pStyle w:val="NoSpacing"/>
        <w:rPr>
          <w:rFonts w:ascii="Arial" w:hAnsi="Arial" w:cs="Arial"/>
          <w:sz w:val="24"/>
          <w:szCs w:val="24"/>
        </w:rPr>
      </w:pPr>
    </w:p>
    <w:p w14:paraId="60EDB0B6" w14:textId="00EEF797" w:rsidR="00AB0BF8" w:rsidRPr="00A37574" w:rsidRDefault="001139A8" w:rsidP="0020473E">
      <w:pPr>
        <w:pStyle w:val="NoSpacing"/>
        <w:rPr>
          <w:rFonts w:ascii="Arial" w:hAnsi="Arial" w:cs="Arial"/>
          <w:sz w:val="24"/>
          <w:szCs w:val="24"/>
        </w:rPr>
      </w:pPr>
      <w:r w:rsidRPr="00A37574">
        <w:rPr>
          <w:rFonts w:ascii="Arial" w:hAnsi="Arial" w:cs="Arial"/>
          <w:sz w:val="24"/>
          <w:szCs w:val="24"/>
        </w:rPr>
        <w:t>If you are required to undertake the Driver Awareness Training and Knowledge Test, you will be booked on to the next available session prior to your licence being issued.</w:t>
      </w:r>
    </w:p>
    <w:sectPr w:rsidR="00AB0BF8" w:rsidRPr="00A37574" w:rsidSect="001139A8">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543F"/>
    <w:multiLevelType w:val="hybridMultilevel"/>
    <w:tmpl w:val="1D9AE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B5D47"/>
    <w:multiLevelType w:val="hybridMultilevel"/>
    <w:tmpl w:val="ACB671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115881"/>
    <w:multiLevelType w:val="hybridMultilevel"/>
    <w:tmpl w:val="F1201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E065C"/>
    <w:multiLevelType w:val="hybridMultilevel"/>
    <w:tmpl w:val="4C68A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FE6228"/>
    <w:multiLevelType w:val="hybridMultilevel"/>
    <w:tmpl w:val="B95CA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E807E2"/>
    <w:multiLevelType w:val="hybridMultilevel"/>
    <w:tmpl w:val="1B806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CB6805"/>
    <w:multiLevelType w:val="hybridMultilevel"/>
    <w:tmpl w:val="A154AD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223635"/>
    <w:multiLevelType w:val="hybridMultilevel"/>
    <w:tmpl w:val="7562919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BC4111"/>
    <w:multiLevelType w:val="hybridMultilevel"/>
    <w:tmpl w:val="C86EB9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7AD0619"/>
    <w:multiLevelType w:val="hybridMultilevel"/>
    <w:tmpl w:val="5C882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9043D6"/>
    <w:multiLevelType w:val="multilevel"/>
    <w:tmpl w:val="5842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B9382D"/>
    <w:multiLevelType w:val="hybridMultilevel"/>
    <w:tmpl w:val="985210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AC36D9"/>
    <w:multiLevelType w:val="hybridMultilevel"/>
    <w:tmpl w:val="9E082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0B050A"/>
    <w:multiLevelType w:val="hybridMultilevel"/>
    <w:tmpl w:val="F5F698C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990A93"/>
    <w:multiLevelType w:val="hybridMultilevel"/>
    <w:tmpl w:val="AB36C5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D1F04DA"/>
    <w:multiLevelType w:val="hybridMultilevel"/>
    <w:tmpl w:val="84F4E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543313"/>
    <w:multiLevelType w:val="hybridMultilevel"/>
    <w:tmpl w:val="577C8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0C78B6"/>
    <w:multiLevelType w:val="hybridMultilevel"/>
    <w:tmpl w:val="5CF0FD4E"/>
    <w:lvl w:ilvl="0" w:tplc="A0F4268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E4A3E0F"/>
    <w:multiLevelType w:val="hybridMultilevel"/>
    <w:tmpl w:val="A224AB42"/>
    <w:lvl w:ilvl="0" w:tplc="64989D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81692420">
    <w:abstractNumId w:val="17"/>
  </w:num>
  <w:num w:numId="2" w16cid:durableId="924531786">
    <w:abstractNumId w:val="6"/>
  </w:num>
  <w:num w:numId="3" w16cid:durableId="1446847899">
    <w:abstractNumId w:val="10"/>
  </w:num>
  <w:num w:numId="4" w16cid:durableId="1351448440">
    <w:abstractNumId w:val="12"/>
  </w:num>
  <w:num w:numId="5" w16cid:durableId="205723056">
    <w:abstractNumId w:val="11"/>
  </w:num>
  <w:num w:numId="6" w16cid:durableId="1222443733">
    <w:abstractNumId w:val="0"/>
  </w:num>
  <w:num w:numId="7" w16cid:durableId="466707823">
    <w:abstractNumId w:val="9"/>
  </w:num>
  <w:num w:numId="8" w16cid:durableId="688335428">
    <w:abstractNumId w:val="2"/>
  </w:num>
  <w:num w:numId="9" w16cid:durableId="1956255772">
    <w:abstractNumId w:val="1"/>
  </w:num>
  <w:num w:numId="10" w16cid:durableId="1303074951">
    <w:abstractNumId w:val="15"/>
  </w:num>
  <w:num w:numId="11" w16cid:durableId="539631758">
    <w:abstractNumId w:val="7"/>
  </w:num>
  <w:num w:numId="12" w16cid:durableId="1200163359">
    <w:abstractNumId w:val="3"/>
  </w:num>
  <w:num w:numId="13" w16cid:durableId="581528976">
    <w:abstractNumId w:val="13"/>
  </w:num>
  <w:num w:numId="14" w16cid:durableId="1686706510">
    <w:abstractNumId w:val="4"/>
  </w:num>
  <w:num w:numId="15" w16cid:durableId="1189293837">
    <w:abstractNumId w:val="14"/>
  </w:num>
  <w:num w:numId="16" w16cid:durableId="206183901">
    <w:abstractNumId w:val="8"/>
  </w:num>
  <w:num w:numId="17" w16cid:durableId="929044388">
    <w:abstractNumId w:val="5"/>
  </w:num>
  <w:num w:numId="18" w16cid:durableId="1516185274">
    <w:abstractNumId w:val="18"/>
  </w:num>
  <w:num w:numId="19" w16cid:durableId="11811589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5A1"/>
    <w:rsid w:val="00071E0E"/>
    <w:rsid w:val="00110044"/>
    <w:rsid w:val="001139A8"/>
    <w:rsid w:val="001466EB"/>
    <w:rsid w:val="00157383"/>
    <w:rsid w:val="0018702B"/>
    <w:rsid w:val="00190A9F"/>
    <w:rsid w:val="001D12A3"/>
    <w:rsid w:val="002010B8"/>
    <w:rsid w:val="0020473E"/>
    <w:rsid w:val="0021059C"/>
    <w:rsid w:val="002453B2"/>
    <w:rsid w:val="002468DE"/>
    <w:rsid w:val="0024702C"/>
    <w:rsid w:val="00251046"/>
    <w:rsid w:val="002A599A"/>
    <w:rsid w:val="002B6059"/>
    <w:rsid w:val="002E7E65"/>
    <w:rsid w:val="00344709"/>
    <w:rsid w:val="00347281"/>
    <w:rsid w:val="003E783D"/>
    <w:rsid w:val="0042088B"/>
    <w:rsid w:val="00425506"/>
    <w:rsid w:val="004D03E3"/>
    <w:rsid w:val="004E463A"/>
    <w:rsid w:val="005568AC"/>
    <w:rsid w:val="00565220"/>
    <w:rsid w:val="00601DD9"/>
    <w:rsid w:val="00663C3A"/>
    <w:rsid w:val="0069663A"/>
    <w:rsid w:val="006E5F13"/>
    <w:rsid w:val="00715F52"/>
    <w:rsid w:val="007223D2"/>
    <w:rsid w:val="007648CB"/>
    <w:rsid w:val="0084076D"/>
    <w:rsid w:val="008457A2"/>
    <w:rsid w:val="00853386"/>
    <w:rsid w:val="00857F4B"/>
    <w:rsid w:val="008A00B7"/>
    <w:rsid w:val="0095768F"/>
    <w:rsid w:val="00985D1A"/>
    <w:rsid w:val="0099074B"/>
    <w:rsid w:val="009B11DF"/>
    <w:rsid w:val="009B3EDF"/>
    <w:rsid w:val="00A37574"/>
    <w:rsid w:val="00AB01A3"/>
    <w:rsid w:val="00AB0BF8"/>
    <w:rsid w:val="00AB65A1"/>
    <w:rsid w:val="00AC0115"/>
    <w:rsid w:val="00AC1848"/>
    <w:rsid w:val="00B00B59"/>
    <w:rsid w:val="00B93797"/>
    <w:rsid w:val="00BA3EC8"/>
    <w:rsid w:val="00BF3C13"/>
    <w:rsid w:val="00C02F6C"/>
    <w:rsid w:val="00C06DDA"/>
    <w:rsid w:val="00C45A8E"/>
    <w:rsid w:val="00C64F74"/>
    <w:rsid w:val="00C72D99"/>
    <w:rsid w:val="00CA1794"/>
    <w:rsid w:val="00CC7E9B"/>
    <w:rsid w:val="00D82187"/>
    <w:rsid w:val="00D950D5"/>
    <w:rsid w:val="00DB1538"/>
    <w:rsid w:val="00DD1630"/>
    <w:rsid w:val="00DE7820"/>
    <w:rsid w:val="00E32690"/>
    <w:rsid w:val="00E33BE6"/>
    <w:rsid w:val="00E42A7C"/>
    <w:rsid w:val="00E62549"/>
    <w:rsid w:val="00E84A7A"/>
    <w:rsid w:val="00E87C8A"/>
    <w:rsid w:val="00EC77BE"/>
    <w:rsid w:val="00F54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C717F"/>
  <w15:chartTrackingRefBased/>
  <w15:docId w15:val="{9D29FDA8-9076-4FF6-A47E-8F3CCF76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6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966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65A1"/>
    <w:pPr>
      <w:spacing w:after="0" w:line="240" w:lineRule="auto"/>
    </w:pPr>
  </w:style>
  <w:style w:type="paragraph" w:styleId="BodyText2">
    <w:name w:val="Body Text 2"/>
    <w:basedOn w:val="Normal"/>
    <w:link w:val="BodyText2Char"/>
    <w:rsid w:val="00AB65A1"/>
    <w:pPr>
      <w:spacing w:after="0" w:line="240" w:lineRule="auto"/>
      <w:jc w:val="both"/>
    </w:pPr>
    <w:rPr>
      <w:rFonts w:ascii="Times New Roman" w:eastAsia="Times New Roman" w:hAnsi="Times New Roman" w:cs="Times New Roman"/>
      <w:b/>
      <w:bCs/>
      <w:sz w:val="24"/>
      <w:szCs w:val="24"/>
      <w:lang w:val="en-US"/>
    </w:rPr>
  </w:style>
  <w:style w:type="character" w:customStyle="1" w:styleId="BodyText2Char">
    <w:name w:val="Body Text 2 Char"/>
    <w:basedOn w:val="DefaultParagraphFont"/>
    <w:link w:val="BodyText2"/>
    <w:rsid w:val="00AB65A1"/>
    <w:rPr>
      <w:rFonts w:ascii="Times New Roman" w:eastAsia="Times New Roman" w:hAnsi="Times New Roman" w:cs="Times New Roman"/>
      <w:b/>
      <w:bCs/>
      <w:sz w:val="24"/>
      <w:szCs w:val="24"/>
      <w:lang w:val="en-US"/>
    </w:rPr>
  </w:style>
  <w:style w:type="paragraph" w:styleId="BodyText">
    <w:name w:val="Body Text"/>
    <w:basedOn w:val="Normal"/>
    <w:link w:val="BodyTextChar"/>
    <w:uiPriority w:val="99"/>
    <w:unhideWhenUsed/>
    <w:rsid w:val="00AB65A1"/>
    <w:pPr>
      <w:spacing w:after="120"/>
    </w:pPr>
  </w:style>
  <w:style w:type="character" w:customStyle="1" w:styleId="BodyTextChar">
    <w:name w:val="Body Text Char"/>
    <w:basedOn w:val="DefaultParagraphFont"/>
    <w:link w:val="BodyText"/>
    <w:uiPriority w:val="99"/>
    <w:rsid w:val="00AB65A1"/>
  </w:style>
  <w:style w:type="paragraph" w:styleId="NormalWeb">
    <w:name w:val="Normal (Web)"/>
    <w:basedOn w:val="Normal"/>
    <w:uiPriority w:val="99"/>
    <w:semiHidden/>
    <w:unhideWhenUsed/>
    <w:rsid w:val="00985D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85D1A"/>
    <w:rPr>
      <w:color w:val="0000FF"/>
      <w:u w:val="single"/>
    </w:rPr>
  </w:style>
  <w:style w:type="character" w:styleId="UnresolvedMention">
    <w:name w:val="Unresolved Mention"/>
    <w:basedOn w:val="DefaultParagraphFont"/>
    <w:uiPriority w:val="99"/>
    <w:semiHidden/>
    <w:unhideWhenUsed/>
    <w:rsid w:val="006E5F13"/>
    <w:rPr>
      <w:color w:val="605E5C"/>
      <w:shd w:val="clear" w:color="auto" w:fill="E1DFDD"/>
    </w:rPr>
  </w:style>
  <w:style w:type="character" w:styleId="FollowedHyperlink">
    <w:name w:val="FollowedHyperlink"/>
    <w:basedOn w:val="DefaultParagraphFont"/>
    <w:uiPriority w:val="99"/>
    <w:semiHidden/>
    <w:unhideWhenUsed/>
    <w:rsid w:val="00251046"/>
    <w:rPr>
      <w:color w:val="954F72" w:themeColor="followedHyperlink"/>
      <w:u w:val="single"/>
    </w:rPr>
  </w:style>
  <w:style w:type="table" w:styleId="TableGrid">
    <w:name w:val="Table Grid"/>
    <w:basedOn w:val="TableNormal"/>
    <w:uiPriority w:val="39"/>
    <w:rsid w:val="00B93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768F"/>
    <w:pPr>
      <w:spacing w:after="0" w:line="240" w:lineRule="auto"/>
      <w:ind w:left="720"/>
      <w:contextualSpacing/>
    </w:pPr>
    <w:rPr>
      <w:rFonts w:ascii="Arial" w:eastAsia="Times New Roman" w:hAnsi="Arial" w:cs="Times New Roman"/>
      <w:szCs w:val="20"/>
    </w:rPr>
  </w:style>
  <w:style w:type="character" w:customStyle="1" w:styleId="Heading2Char">
    <w:name w:val="Heading 2 Char"/>
    <w:basedOn w:val="DefaultParagraphFont"/>
    <w:link w:val="Heading2"/>
    <w:uiPriority w:val="9"/>
    <w:rsid w:val="0069663A"/>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69663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547204">
      <w:bodyDiv w:val="1"/>
      <w:marLeft w:val="0"/>
      <w:marRight w:val="0"/>
      <w:marTop w:val="0"/>
      <w:marBottom w:val="0"/>
      <w:divBdr>
        <w:top w:val="none" w:sz="0" w:space="0" w:color="auto"/>
        <w:left w:val="none" w:sz="0" w:space="0" w:color="auto"/>
        <w:bottom w:val="none" w:sz="0" w:space="0" w:color="auto"/>
        <w:right w:val="none" w:sz="0" w:space="0" w:color="auto"/>
      </w:divBdr>
    </w:div>
    <w:div w:id="209350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ldham.gov.uk/homepage/1495/licensing_policy" TargetMode="External"/><Relationship Id="rId3" Type="http://schemas.openxmlformats.org/officeDocument/2006/relationships/settings" Target="settings.xml"/><Relationship Id="rId7" Type="http://schemas.openxmlformats.org/officeDocument/2006/relationships/hyperlink" Target="https://secure.crbonline.gov.uk/crsc/apply?execution=e1s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rsonnelchecks.co.uk/taxis/oldha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licensing@oldham.gov.uk" TargetMode="External"/><Relationship Id="rId4" Type="http://schemas.openxmlformats.org/officeDocument/2006/relationships/webSettings" Target="webSettings.xml"/><Relationship Id="rId9" Type="http://schemas.openxmlformats.org/officeDocument/2006/relationships/hyperlink" Target="https://www.gov.uk/prove-right-to-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1195</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Guidance for New Applicants</vt:lpstr>
    </vt:vector>
  </TitlesOfParts>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New Applicants</dc:title>
  <dc:subject/>
  <dc:creator>Nicola Lord</dc:creator>
  <cp:keywords/>
  <dc:description/>
  <cp:lastModifiedBy>Nicola Lord</cp:lastModifiedBy>
  <cp:revision>5</cp:revision>
  <cp:lastPrinted>2021-03-10T16:44:00Z</cp:lastPrinted>
  <dcterms:created xsi:type="dcterms:W3CDTF">2023-05-30T15:38:00Z</dcterms:created>
  <dcterms:modified xsi:type="dcterms:W3CDTF">2023-06-07T14:10:00Z</dcterms:modified>
</cp:coreProperties>
</file>