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752C" w14:textId="77777777" w:rsidR="008A5C94" w:rsidRPr="006C41E6" w:rsidRDefault="002F6211">
      <w:pPr>
        <w:jc w:val="center"/>
        <w:rPr>
          <w:sz w:val="28"/>
          <w:szCs w:val="28"/>
        </w:rPr>
      </w:pPr>
      <w:r w:rsidRPr="006C41E6">
        <w:rPr>
          <w:sz w:val="28"/>
          <w:szCs w:val="28"/>
        </w:rPr>
        <w:t>Oldham Metropolitan Borough Council</w:t>
      </w:r>
    </w:p>
    <w:p w14:paraId="1F9D046F" w14:textId="77777777" w:rsidR="008A5C94" w:rsidRPr="006C41E6" w:rsidRDefault="002F6211">
      <w:pPr>
        <w:pStyle w:val="Header"/>
        <w:shd w:val="clear" w:color="auto" w:fill="000000"/>
        <w:jc w:val="center"/>
        <w:rPr>
          <w:b/>
          <w:sz w:val="32"/>
          <w:szCs w:val="32"/>
        </w:rPr>
      </w:pPr>
      <w:r w:rsidRPr="006C41E6">
        <w:rPr>
          <w:b/>
          <w:sz w:val="32"/>
          <w:szCs w:val="32"/>
        </w:rPr>
        <w:t>NOTICE OF ELECTION AGENTS' NAMES AND OFFICES</w:t>
      </w:r>
    </w:p>
    <w:p w14:paraId="65BFDC15" w14:textId="77777777" w:rsidR="008A5C94" w:rsidRPr="006C41E6" w:rsidRDefault="008A5C94">
      <w:pPr>
        <w:jc w:val="center"/>
        <w:rPr>
          <w:sz w:val="28"/>
          <w:szCs w:val="28"/>
        </w:rPr>
      </w:pPr>
    </w:p>
    <w:p w14:paraId="0C6AEF98" w14:textId="17DF67DF" w:rsidR="008A5C94" w:rsidRDefault="00273D5C">
      <w:pPr>
        <w:spacing w:line="275" w:lineRule="auto"/>
        <w:ind w:left="196" w:hanging="196"/>
        <w:jc w:val="center"/>
        <w:rPr>
          <w:b/>
          <w:sz w:val="28"/>
          <w:szCs w:val="28"/>
          <w:lang w:bidi="en-GB"/>
        </w:rPr>
      </w:pPr>
      <w:r w:rsidRPr="006C41E6">
        <w:rPr>
          <w:b/>
          <w:sz w:val="28"/>
          <w:szCs w:val="28"/>
          <w:lang w:bidi="en-GB"/>
        </w:rPr>
        <w:t xml:space="preserve">Local Government By-Election. </w:t>
      </w:r>
      <w:r w:rsidR="002F6211" w:rsidRPr="006C41E6">
        <w:rPr>
          <w:b/>
          <w:sz w:val="28"/>
          <w:szCs w:val="28"/>
          <w:lang w:bidi="en-GB"/>
        </w:rPr>
        <w:t xml:space="preserve">Date Of Election: Thursday </w:t>
      </w:r>
      <w:r w:rsidR="001506C5" w:rsidRPr="006C41E6">
        <w:rPr>
          <w:b/>
          <w:sz w:val="28"/>
          <w:szCs w:val="28"/>
          <w:lang w:bidi="en-GB"/>
        </w:rPr>
        <w:t>17 November 2022</w:t>
      </w:r>
    </w:p>
    <w:p w14:paraId="70A08F2E" w14:textId="77777777" w:rsidR="006C41E6" w:rsidRPr="006C41E6" w:rsidRDefault="006C41E6">
      <w:pPr>
        <w:spacing w:line="275" w:lineRule="auto"/>
        <w:ind w:left="196" w:hanging="196"/>
        <w:jc w:val="center"/>
        <w:rPr>
          <w:b/>
          <w:sz w:val="28"/>
          <w:szCs w:val="28"/>
        </w:rPr>
      </w:pPr>
    </w:p>
    <w:p w14:paraId="7D764526" w14:textId="77777777" w:rsidR="008A5C94" w:rsidRPr="006C41E6" w:rsidRDefault="002F6211" w:rsidP="006C41E6">
      <w:pPr>
        <w:spacing w:line="275" w:lineRule="auto"/>
        <w:ind w:left="196"/>
        <w:jc w:val="both"/>
        <w:rPr>
          <w:sz w:val="28"/>
          <w:szCs w:val="28"/>
        </w:rPr>
      </w:pPr>
      <w:r w:rsidRPr="006C41E6">
        <w:rPr>
          <w:sz w:val="28"/>
          <w:szCs w:val="28"/>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D47C614" w14:textId="77777777" w:rsidR="008A5C94" w:rsidRPr="006C41E6" w:rsidRDefault="008A5C94">
      <w:pPr>
        <w:jc w:val="center"/>
        <w:rPr>
          <w:sz w:val="28"/>
          <w:szCs w:val="28"/>
        </w:rPr>
      </w:pPr>
    </w:p>
    <w:p w14:paraId="4EC03857" w14:textId="77777777" w:rsidR="008A5C94" w:rsidRPr="006C41E6" w:rsidRDefault="008A5C94">
      <w:pPr>
        <w:jc w:val="both"/>
        <w:rPr>
          <w:sz w:val="22"/>
          <w:szCs w:val="22"/>
        </w:rPr>
      </w:pPr>
    </w:p>
    <w:p w14:paraId="3F3E4D21" w14:textId="77777777" w:rsidR="008A5C94" w:rsidRPr="006C41E6" w:rsidRDefault="008A5C94">
      <w:pPr>
        <w:jc w:val="center"/>
        <w:rPr>
          <w:sz w:val="22"/>
          <w:szCs w:val="22"/>
        </w:rPr>
      </w:pPr>
    </w:p>
    <w:p w14:paraId="5421B790" w14:textId="77777777" w:rsidR="008A5C94" w:rsidRPr="006C41E6" w:rsidRDefault="002F6211">
      <w:pPr>
        <w:rPr>
          <w:sz w:val="22"/>
          <w:szCs w:val="22"/>
        </w:rPr>
      </w:pPr>
      <w:proofErr w:type="spellStart"/>
      <w:r w:rsidRPr="006C41E6">
        <w:rPr>
          <w:b/>
          <w:sz w:val="22"/>
          <w:szCs w:val="22"/>
        </w:rPr>
        <w:t>Hollinwood</w:t>
      </w:r>
      <w:proofErr w:type="spellEnd"/>
    </w:p>
    <w:p w14:paraId="2C8C0194" w14:textId="77777777" w:rsidR="008A5C94" w:rsidRPr="006C41E6" w:rsidRDefault="008A5C94">
      <w:pPr>
        <w:rPr>
          <w:sz w:val="22"/>
          <w:szCs w:val="22"/>
        </w:rPr>
      </w:pPr>
    </w:p>
    <w:tbl>
      <w:tblPr>
        <w:tblStyle w:val="GridTable4"/>
        <w:tblW w:w="4982" w:type="pct"/>
        <w:tblLayout w:type="fixed"/>
        <w:tblLook w:val="04A0" w:firstRow="1" w:lastRow="0" w:firstColumn="1" w:lastColumn="0" w:noHBand="0" w:noVBand="1"/>
      </w:tblPr>
      <w:tblGrid>
        <w:gridCol w:w="5109"/>
        <w:gridCol w:w="5113"/>
        <w:gridCol w:w="5113"/>
      </w:tblGrid>
      <w:tr w:rsidR="008A5C94" w:rsidRPr="006C41E6" w14:paraId="1A8E9AD5" w14:textId="77777777" w:rsidTr="00CF1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22564AF" w14:textId="77777777" w:rsidR="008A5C94" w:rsidRPr="006C41E6" w:rsidRDefault="002F6211">
            <w:pPr>
              <w:keepNext/>
              <w:keepLines/>
              <w:rPr>
                <w:sz w:val="22"/>
                <w:szCs w:val="22"/>
              </w:rPr>
            </w:pPr>
            <w:r w:rsidRPr="006C41E6">
              <w:rPr>
                <w:sz w:val="22"/>
                <w:szCs w:val="22"/>
              </w:rPr>
              <w:t>Name of Agent</w:t>
            </w:r>
          </w:p>
        </w:tc>
        <w:tc>
          <w:tcPr>
            <w:tcW w:w="1667" w:type="pct"/>
          </w:tcPr>
          <w:p w14:paraId="3F943FDA" w14:textId="77777777" w:rsidR="008A5C94" w:rsidRPr="006C41E6" w:rsidRDefault="002F6211">
            <w:pPr>
              <w:keepNext/>
              <w:keepLines/>
              <w:cnfStyle w:val="100000000000" w:firstRow="1" w:lastRow="0" w:firstColumn="0" w:lastColumn="0" w:oddVBand="0" w:evenVBand="0" w:oddHBand="0" w:evenHBand="0" w:firstRowFirstColumn="0" w:firstRowLastColumn="0" w:lastRowFirstColumn="0" w:lastRowLastColumn="0"/>
              <w:rPr>
                <w:sz w:val="22"/>
                <w:szCs w:val="22"/>
              </w:rPr>
            </w:pPr>
            <w:r w:rsidRPr="006C41E6">
              <w:rPr>
                <w:sz w:val="22"/>
                <w:szCs w:val="22"/>
              </w:rPr>
              <w:t>Correspondence Address</w:t>
            </w:r>
          </w:p>
        </w:tc>
        <w:tc>
          <w:tcPr>
            <w:tcW w:w="1667" w:type="pct"/>
          </w:tcPr>
          <w:p w14:paraId="35626377" w14:textId="77777777" w:rsidR="008A5C94" w:rsidRPr="006C41E6" w:rsidRDefault="002F6211">
            <w:pPr>
              <w:keepNext/>
              <w:keepLines/>
              <w:cnfStyle w:val="100000000000" w:firstRow="1" w:lastRow="0" w:firstColumn="0" w:lastColumn="0" w:oddVBand="0" w:evenVBand="0" w:oddHBand="0" w:evenHBand="0" w:firstRowFirstColumn="0" w:firstRowLastColumn="0" w:lastRowFirstColumn="0" w:lastRowLastColumn="0"/>
              <w:rPr>
                <w:sz w:val="22"/>
                <w:szCs w:val="22"/>
              </w:rPr>
            </w:pPr>
            <w:r w:rsidRPr="006C41E6">
              <w:rPr>
                <w:sz w:val="22"/>
                <w:szCs w:val="22"/>
              </w:rPr>
              <w:t>Name of Candidate</w:t>
            </w:r>
          </w:p>
        </w:tc>
      </w:tr>
      <w:tr w:rsidR="001506C5" w:rsidRPr="006C41E6" w14:paraId="7BB3BCB4" w14:textId="77777777" w:rsidTr="00CF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908DF10" w14:textId="2DCE1FAC" w:rsidR="001506C5" w:rsidRPr="006C41E6" w:rsidRDefault="00273D5C">
            <w:pPr>
              <w:keepNext/>
              <w:keepLines/>
              <w:rPr>
                <w:sz w:val="22"/>
                <w:szCs w:val="22"/>
              </w:rPr>
            </w:pPr>
            <w:r w:rsidRPr="006C41E6">
              <w:rPr>
                <w:sz w:val="22"/>
                <w:szCs w:val="22"/>
              </w:rPr>
              <w:t xml:space="preserve">John Lawrence </w:t>
            </w:r>
            <w:r w:rsidR="001506C5" w:rsidRPr="006C41E6">
              <w:rPr>
                <w:sz w:val="22"/>
                <w:szCs w:val="22"/>
              </w:rPr>
              <w:t xml:space="preserve"> </w:t>
            </w:r>
          </w:p>
        </w:tc>
        <w:tc>
          <w:tcPr>
            <w:tcW w:w="1667" w:type="pct"/>
          </w:tcPr>
          <w:p w14:paraId="04621733" w14:textId="23F283D6" w:rsidR="001506C5" w:rsidRPr="006C41E6" w:rsidRDefault="00273D5C">
            <w:pPr>
              <w:keepNext/>
              <w:keepLines/>
              <w:cnfStyle w:val="000000100000" w:firstRow="0" w:lastRow="0" w:firstColumn="0" w:lastColumn="0" w:oddVBand="0" w:evenVBand="0" w:oddHBand="1" w:evenHBand="0" w:firstRowFirstColumn="0" w:firstRowLastColumn="0" w:lastRowFirstColumn="0" w:lastRowLastColumn="0"/>
              <w:rPr>
                <w:sz w:val="22"/>
                <w:szCs w:val="22"/>
              </w:rPr>
            </w:pPr>
            <w:r w:rsidRPr="006C41E6">
              <w:rPr>
                <w:sz w:val="22"/>
                <w:szCs w:val="22"/>
              </w:rPr>
              <w:t>45 Gower Street, Oldham, OL1 3UR</w:t>
            </w:r>
          </w:p>
        </w:tc>
        <w:tc>
          <w:tcPr>
            <w:tcW w:w="1667" w:type="pct"/>
          </w:tcPr>
          <w:p w14:paraId="17018272" w14:textId="77777777" w:rsidR="001506C5" w:rsidRPr="006C41E6" w:rsidRDefault="00273D5C" w:rsidP="001506C5">
            <w:pPr>
              <w:keepNext/>
              <w:keepLines/>
              <w:cnfStyle w:val="000000100000" w:firstRow="0" w:lastRow="0" w:firstColumn="0" w:lastColumn="0" w:oddVBand="0" w:evenVBand="0" w:oddHBand="1" w:evenHBand="0" w:firstRowFirstColumn="0" w:firstRowLastColumn="0" w:lastRowFirstColumn="0" w:lastRowLastColumn="0"/>
              <w:rPr>
                <w:sz w:val="22"/>
                <w:szCs w:val="22"/>
              </w:rPr>
            </w:pPr>
            <w:r w:rsidRPr="006C41E6">
              <w:rPr>
                <w:sz w:val="22"/>
                <w:szCs w:val="22"/>
              </w:rPr>
              <w:t xml:space="preserve">John Lawrence </w:t>
            </w:r>
          </w:p>
          <w:p w14:paraId="4220B45A" w14:textId="04DC6B00" w:rsidR="00273D5C" w:rsidRPr="006C41E6" w:rsidRDefault="00273D5C" w:rsidP="001506C5">
            <w:pPr>
              <w:keepNext/>
              <w:keepLines/>
              <w:cnfStyle w:val="000000100000" w:firstRow="0" w:lastRow="0" w:firstColumn="0" w:lastColumn="0" w:oddVBand="0" w:evenVBand="0" w:oddHBand="1" w:evenHBand="0" w:firstRowFirstColumn="0" w:firstRowLastColumn="0" w:lastRowFirstColumn="0" w:lastRowLastColumn="0"/>
              <w:rPr>
                <w:sz w:val="22"/>
                <w:szCs w:val="22"/>
              </w:rPr>
            </w:pPr>
          </w:p>
        </w:tc>
      </w:tr>
      <w:tr w:rsidR="008A5C94" w:rsidRPr="006C41E6" w14:paraId="0354DFCA" w14:textId="77777777" w:rsidTr="00CF16B2">
        <w:tc>
          <w:tcPr>
            <w:cnfStyle w:val="001000000000" w:firstRow="0" w:lastRow="0" w:firstColumn="1" w:lastColumn="0" w:oddVBand="0" w:evenVBand="0" w:oddHBand="0" w:evenHBand="0" w:firstRowFirstColumn="0" w:firstRowLastColumn="0" w:lastRowFirstColumn="0" w:lastRowLastColumn="0"/>
            <w:tcW w:w="1666" w:type="pct"/>
          </w:tcPr>
          <w:p w14:paraId="249C2F69" w14:textId="6A39CA2F" w:rsidR="008A5C94" w:rsidRPr="006C41E6" w:rsidRDefault="00273D5C">
            <w:pPr>
              <w:keepNext/>
              <w:keepLines/>
              <w:rPr>
                <w:sz w:val="22"/>
                <w:szCs w:val="22"/>
              </w:rPr>
            </w:pPr>
            <w:r w:rsidRPr="006C41E6">
              <w:rPr>
                <w:sz w:val="22"/>
                <w:szCs w:val="22"/>
              </w:rPr>
              <w:t>Keith Pendlebury</w:t>
            </w:r>
          </w:p>
        </w:tc>
        <w:tc>
          <w:tcPr>
            <w:tcW w:w="1667" w:type="pct"/>
          </w:tcPr>
          <w:p w14:paraId="16D38B9D" w14:textId="77777777" w:rsidR="008A5C94" w:rsidRPr="006C41E6" w:rsidRDefault="002F6211">
            <w:pPr>
              <w:keepNext/>
              <w:keepLines/>
              <w:cnfStyle w:val="000000000000" w:firstRow="0" w:lastRow="0" w:firstColumn="0" w:lastColumn="0" w:oddVBand="0" w:evenVBand="0" w:oddHBand="0" w:evenHBand="0" w:firstRowFirstColumn="0" w:firstRowLastColumn="0" w:lastRowFirstColumn="0" w:lastRowLastColumn="0"/>
              <w:rPr>
                <w:sz w:val="22"/>
                <w:szCs w:val="22"/>
              </w:rPr>
            </w:pPr>
            <w:r w:rsidRPr="006C41E6">
              <w:rPr>
                <w:sz w:val="22"/>
                <w:szCs w:val="22"/>
              </w:rPr>
              <w:t>162 Coppice Street, Oldham, OL8 4BJ</w:t>
            </w:r>
          </w:p>
        </w:tc>
        <w:tc>
          <w:tcPr>
            <w:tcW w:w="1667" w:type="pct"/>
          </w:tcPr>
          <w:p w14:paraId="7CED8FE6" w14:textId="77777777" w:rsidR="00273D5C" w:rsidRPr="006C41E6" w:rsidRDefault="00273D5C" w:rsidP="001506C5">
            <w:pPr>
              <w:keepNext/>
              <w:keepLines/>
              <w:cnfStyle w:val="000000000000" w:firstRow="0" w:lastRow="0" w:firstColumn="0" w:lastColumn="0" w:oddVBand="0" w:evenVBand="0" w:oddHBand="0" w:evenHBand="0" w:firstRowFirstColumn="0" w:firstRowLastColumn="0" w:lastRowFirstColumn="0" w:lastRowLastColumn="0"/>
              <w:rPr>
                <w:sz w:val="22"/>
                <w:szCs w:val="22"/>
              </w:rPr>
            </w:pPr>
            <w:r w:rsidRPr="006C41E6">
              <w:rPr>
                <w:sz w:val="22"/>
                <w:szCs w:val="22"/>
              </w:rPr>
              <w:t>Dominic Cadman</w:t>
            </w:r>
          </w:p>
          <w:p w14:paraId="2F2D990A" w14:textId="4115D087" w:rsidR="001506C5" w:rsidRPr="006C41E6" w:rsidRDefault="001506C5" w:rsidP="001506C5">
            <w:pPr>
              <w:keepNext/>
              <w:keepLines/>
              <w:cnfStyle w:val="000000000000" w:firstRow="0" w:lastRow="0" w:firstColumn="0" w:lastColumn="0" w:oddVBand="0" w:evenVBand="0" w:oddHBand="0" w:evenHBand="0" w:firstRowFirstColumn="0" w:firstRowLastColumn="0" w:lastRowFirstColumn="0" w:lastRowLastColumn="0"/>
              <w:rPr>
                <w:sz w:val="22"/>
                <w:szCs w:val="22"/>
              </w:rPr>
            </w:pPr>
            <w:r w:rsidRPr="006C41E6">
              <w:rPr>
                <w:sz w:val="22"/>
                <w:szCs w:val="22"/>
              </w:rPr>
              <w:t xml:space="preserve"> </w:t>
            </w:r>
          </w:p>
        </w:tc>
      </w:tr>
      <w:tr w:rsidR="001506C5" w:rsidRPr="006C41E6" w14:paraId="471C1F87" w14:textId="77777777" w:rsidTr="00CF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CF0E2A8" w14:textId="5F10461D" w:rsidR="001506C5" w:rsidRPr="006C41E6" w:rsidRDefault="00273D5C">
            <w:pPr>
              <w:keepNext/>
              <w:keepLines/>
              <w:rPr>
                <w:sz w:val="22"/>
                <w:szCs w:val="22"/>
              </w:rPr>
            </w:pPr>
            <w:r w:rsidRPr="006C41E6">
              <w:rPr>
                <w:sz w:val="22"/>
                <w:szCs w:val="22"/>
              </w:rPr>
              <w:t>Kyle</w:t>
            </w:r>
            <w:r w:rsidR="00B26B87">
              <w:rPr>
                <w:sz w:val="22"/>
                <w:szCs w:val="22"/>
              </w:rPr>
              <w:t xml:space="preserve"> James</w:t>
            </w:r>
            <w:r w:rsidRPr="006C41E6">
              <w:rPr>
                <w:sz w:val="22"/>
                <w:szCs w:val="22"/>
              </w:rPr>
              <w:t xml:space="preserve"> Phythian</w:t>
            </w:r>
          </w:p>
        </w:tc>
        <w:tc>
          <w:tcPr>
            <w:tcW w:w="1667" w:type="pct"/>
          </w:tcPr>
          <w:p w14:paraId="203425F8" w14:textId="2EA2E96A" w:rsidR="001506C5" w:rsidRPr="006C41E6" w:rsidRDefault="00273D5C">
            <w:pPr>
              <w:keepNext/>
              <w:keepLines/>
              <w:cnfStyle w:val="000000100000" w:firstRow="0" w:lastRow="0" w:firstColumn="0" w:lastColumn="0" w:oddVBand="0" w:evenVBand="0" w:oddHBand="1" w:evenHBand="0" w:firstRowFirstColumn="0" w:firstRowLastColumn="0" w:lastRowFirstColumn="0" w:lastRowLastColumn="0"/>
              <w:rPr>
                <w:sz w:val="22"/>
                <w:szCs w:val="22"/>
              </w:rPr>
            </w:pPr>
            <w:r w:rsidRPr="006C41E6">
              <w:rPr>
                <w:sz w:val="22"/>
                <w:szCs w:val="22"/>
              </w:rPr>
              <w:t xml:space="preserve">19 Thomas Street, Lees, </w:t>
            </w:r>
            <w:proofErr w:type="spellStart"/>
            <w:r w:rsidRPr="006C41E6">
              <w:rPr>
                <w:sz w:val="22"/>
                <w:szCs w:val="22"/>
              </w:rPr>
              <w:t>Odlham</w:t>
            </w:r>
            <w:proofErr w:type="spellEnd"/>
            <w:r w:rsidRPr="006C41E6">
              <w:rPr>
                <w:sz w:val="22"/>
                <w:szCs w:val="22"/>
              </w:rPr>
              <w:t>, OL4 5DA</w:t>
            </w:r>
          </w:p>
        </w:tc>
        <w:tc>
          <w:tcPr>
            <w:tcW w:w="1667" w:type="pct"/>
          </w:tcPr>
          <w:p w14:paraId="641C5114" w14:textId="64F6DD52" w:rsidR="00273D5C" w:rsidRPr="006C41E6" w:rsidRDefault="00273D5C" w:rsidP="00273D5C">
            <w:pPr>
              <w:keepNext/>
              <w:keepLines/>
              <w:cnfStyle w:val="000000100000" w:firstRow="0" w:lastRow="0" w:firstColumn="0" w:lastColumn="0" w:oddVBand="0" w:evenVBand="0" w:oddHBand="1" w:evenHBand="0" w:firstRowFirstColumn="0" w:firstRowLastColumn="0" w:lastRowFirstColumn="0" w:lastRowLastColumn="0"/>
              <w:rPr>
                <w:sz w:val="22"/>
                <w:szCs w:val="22"/>
              </w:rPr>
            </w:pPr>
            <w:r w:rsidRPr="006C41E6">
              <w:rPr>
                <w:sz w:val="22"/>
                <w:szCs w:val="22"/>
              </w:rPr>
              <w:t>Hannah Jane Roberts</w:t>
            </w:r>
          </w:p>
          <w:p w14:paraId="0BA153E5" w14:textId="5E4FA38F" w:rsidR="001506C5" w:rsidRPr="006C41E6" w:rsidRDefault="001506C5" w:rsidP="001506C5">
            <w:pPr>
              <w:keepNext/>
              <w:keepLines/>
              <w:cnfStyle w:val="000000100000" w:firstRow="0" w:lastRow="0" w:firstColumn="0" w:lastColumn="0" w:oddVBand="0" w:evenVBand="0" w:oddHBand="1" w:evenHBand="0" w:firstRowFirstColumn="0" w:firstRowLastColumn="0" w:lastRowFirstColumn="0" w:lastRowLastColumn="0"/>
              <w:rPr>
                <w:sz w:val="22"/>
                <w:szCs w:val="22"/>
              </w:rPr>
            </w:pPr>
          </w:p>
        </w:tc>
      </w:tr>
      <w:tr w:rsidR="008A5C94" w:rsidRPr="006C41E6" w14:paraId="1A985C03" w14:textId="77777777" w:rsidTr="00CF16B2">
        <w:tc>
          <w:tcPr>
            <w:cnfStyle w:val="001000000000" w:firstRow="0" w:lastRow="0" w:firstColumn="1" w:lastColumn="0" w:oddVBand="0" w:evenVBand="0" w:oddHBand="0" w:evenHBand="0" w:firstRowFirstColumn="0" w:firstRowLastColumn="0" w:lastRowFirstColumn="0" w:lastRowLastColumn="0"/>
            <w:tcW w:w="1666" w:type="pct"/>
          </w:tcPr>
          <w:p w14:paraId="02F10C50" w14:textId="0366FCDE" w:rsidR="008A5C94" w:rsidRPr="006C41E6" w:rsidRDefault="00273D5C">
            <w:pPr>
              <w:keepNext/>
              <w:keepLines/>
              <w:rPr>
                <w:sz w:val="22"/>
                <w:szCs w:val="22"/>
              </w:rPr>
            </w:pPr>
            <w:r w:rsidRPr="006C41E6">
              <w:rPr>
                <w:sz w:val="22"/>
                <w:szCs w:val="22"/>
              </w:rPr>
              <w:t>Lewis Quigg</w:t>
            </w:r>
          </w:p>
        </w:tc>
        <w:tc>
          <w:tcPr>
            <w:tcW w:w="1667" w:type="pct"/>
          </w:tcPr>
          <w:p w14:paraId="74721B39" w14:textId="77777777" w:rsidR="008A5C94" w:rsidRPr="006C41E6" w:rsidRDefault="002F6211">
            <w:pPr>
              <w:keepNext/>
              <w:keepLines/>
              <w:cnfStyle w:val="000000000000" w:firstRow="0" w:lastRow="0" w:firstColumn="0" w:lastColumn="0" w:oddVBand="0" w:evenVBand="0" w:oddHBand="0" w:evenHBand="0" w:firstRowFirstColumn="0" w:firstRowLastColumn="0" w:lastRowFirstColumn="0" w:lastRowLastColumn="0"/>
              <w:rPr>
                <w:sz w:val="22"/>
                <w:szCs w:val="22"/>
              </w:rPr>
            </w:pPr>
            <w:r w:rsidRPr="006C41E6">
              <w:rPr>
                <w:sz w:val="22"/>
                <w:szCs w:val="22"/>
              </w:rPr>
              <w:t xml:space="preserve">2 </w:t>
            </w:r>
            <w:proofErr w:type="spellStart"/>
            <w:r w:rsidRPr="006C41E6">
              <w:rPr>
                <w:sz w:val="22"/>
                <w:szCs w:val="22"/>
              </w:rPr>
              <w:t>Brotherdale</w:t>
            </w:r>
            <w:proofErr w:type="spellEnd"/>
            <w:r w:rsidRPr="006C41E6">
              <w:rPr>
                <w:sz w:val="22"/>
                <w:szCs w:val="22"/>
              </w:rPr>
              <w:t xml:space="preserve"> Close, Royton, Oldham, OL2 6NX</w:t>
            </w:r>
          </w:p>
        </w:tc>
        <w:tc>
          <w:tcPr>
            <w:tcW w:w="1667" w:type="pct"/>
          </w:tcPr>
          <w:p w14:paraId="5D07DE1A" w14:textId="77777777" w:rsidR="001506C5" w:rsidRPr="006C41E6" w:rsidRDefault="00273D5C" w:rsidP="00273D5C">
            <w:pPr>
              <w:keepNext/>
              <w:keepLines/>
              <w:tabs>
                <w:tab w:val="center" w:pos="2486"/>
              </w:tabs>
              <w:cnfStyle w:val="000000000000" w:firstRow="0" w:lastRow="0" w:firstColumn="0" w:lastColumn="0" w:oddVBand="0" w:evenVBand="0" w:oddHBand="0" w:evenHBand="0" w:firstRowFirstColumn="0" w:firstRowLastColumn="0" w:lastRowFirstColumn="0" w:lastRowLastColumn="0"/>
              <w:rPr>
                <w:sz w:val="22"/>
                <w:szCs w:val="22"/>
              </w:rPr>
            </w:pPr>
            <w:r w:rsidRPr="006C41E6">
              <w:rPr>
                <w:sz w:val="22"/>
                <w:szCs w:val="22"/>
              </w:rPr>
              <w:t>Kamran Ghafoor</w:t>
            </w:r>
            <w:r w:rsidRPr="006C41E6">
              <w:rPr>
                <w:sz w:val="22"/>
                <w:szCs w:val="22"/>
              </w:rPr>
              <w:tab/>
            </w:r>
          </w:p>
          <w:p w14:paraId="0DD40A35" w14:textId="05099E3B" w:rsidR="00273D5C" w:rsidRPr="006C41E6" w:rsidRDefault="00273D5C" w:rsidP="00273D5C">
            <w:pPr>
              <w:keepNext/>
              <w:keepLines/>
              <w:tabs>
                <w:tab w:val="center" w:pos="2486"/>
              </w:tabs>
              <w:cnfStyle w:val="000000000000" w:firstRow="0" w:lastRow="0" w:firstColumn="0" w:lastColumn="0" w:oddVBand="0" w:evenVBand="0" w:oddHBand="0" w:evenHBand="0" w:firstRowFirstColumn="0" w:firstRowLastColumn="0" w:lastRowFirstColumn="0" w:lastRowLastColumn="0"/>
              <w:rPr>
                <w:sz w:val="22"/>
                <w:szCs w:val="22"/>
              </w:rPr>
            </w:pPr>
          </w:p>
        </w:tc>
      </w:tr>
      <w:tr w:rsidR="008A5C94" w:rsidRPr="006C41E6" w14:paraId="0B64D7C3" w14:textId="77777777" w:rsidTr="00CF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B8F5B14" w14:textId="64CCAE00" w:rsidR="006C41E6" w:rsidRPr="006C41E6" w:rsidRDefault="006C41E6">
            <w:pPr>
              <w:keepNext/>
              <w:keepLines/>
              <w:rPr>
                <w:sz w:val="22"/>
                <w:szCs w:val="22"/>
              </w:rPr>
            </w:pPr>
            <w:r w:rsidRPr="006C41E6">
              <w:rPr>
                <w:sz w:val="22"/>
                <w:szCs w:val="22"/>
              </w:rPr>
              <w:t>Paul Shilton</w:t>
            </w:r>
          </w:p>
          <w:p w14:paraId="5A9210C9" w14:textId="77777777" w:rsidR="006C41E6" w:rsidRPr="006C41E6" w:rsidRDefault="006C41E6">
            <w:pPr>
              <w:keepNext/>
              <w:keepLines/>
              <w:rPr>
                <w:sz w:val="22"/>
                <w:szCs w:val="22"/>
              </w:rPr>
            </w:pPr>
          </w:p>
          <w:p w14:paraId="6EC4F292" w14:textId="55A5F418" w:rsidR="006C41E6" w:rsidRPr="006C41E6" w:rsidRDefault="006C41E6">
            <w:pPr>
              <w:keepNext/>
              <w:keepLines/>
              <w:rPr>
                <w:sz w:val="22"/>
                <w:szCs w:val="22"/>
              </w:rPr>
            </w:pPr>
          </w:p>
        </w:tc>
        <w:tc>
          <w:tcPr>
            <w:tcW w:w="1667" w:type="pct"/>
          </w:tcPr>
          <w:p w14:paraId="149AC83F" w14:textId="20724C5A" w:rsidR="008A5C94" w:rsidRPr="006C41E6" w:rsidRDefault="006C41E6">
            <w:pPr>
              <w:keepNext/>
              <w:keepLines/>
              <w:cnfStyle w:val="000000100000" w:firstRow="0" w:lastRow="0" w:firstColumn="0" w:lastColumn="0" w:oddVBand="0" w:evenVBand="0" w:oddHBand="1" w:evenHBand="0" w:firstRowFirstColumn="0" w:firstRowLastColumn="0" w:lastRowFirstColumn="0" w:lastRowLastColumn="0"/>
              <w:rPr>
                <w:sz w:val="22"/>
                <w:szCs w:val="22"/>
              </w:rPr>
            </w:pPr>
            <w:r w:rsidRPr="006C41E6">
              <w:rPr>
                <w:sz w:val="22"/>
                <w:szCs w:val="22"/>
              </w:rPr>
              <w:t>4 Rhodes Avenue, Lees, Oldham, OL4 5DU</w:t>
            </w:r>
          </w:p>
        </w:tc>
        <w:tc>
          <w:tcPr>
            <w:tcW w:w="1667" w:type="pct"/>
          </w:tcPr>
          <w:p w14:paraId="026F8598" w14:textId="5F402288" w:rsidR="008A5C94" w:rsidRPr="006C41E6" w:rsidRDefault="006C41E6">
            <w:pPr>
              <w:keepNext/>
              <w:keepLines/>
              <w:cnfStyle w:val="000000100000" w:firstRow="0" w:lastRow="0" w:firstColumn="0" w:lastColumn="0" w:oddVBand="0" w:evenVBand="0" w:oddHBand="1" w:evenHBand="0" w:firstRowFirstColumn="0" w:firstRowLastColumn="0" w:lastRowFirstColumn="0" w:lastRowLastColumn="0"/>
              <w:rPr>
                <w:sz w:val="22"/>
                <w:szCs w:val="22"/>
              </w:rPr>
            </w:pPr>
            <w:r w:rsidRPr="006C41E6">
              <w:rPr>
                <w:sz w:val="22"/>
                <w:szCs w:val="22"/>
              </w:rPr>
              <w:t>Barbara Victoria Whitehead</w:t>
            </w:r>
          </w:p>
        </w:tc>
      </w:tr>
    </w:tbl>
    <w:p w14:paraId="36B60885" w14:textId="77777777" w:rsidR="008A5C94" w:rsidRDefault="008A5C94">
      <w:pPr>
        <w:jc w:val="both"/>
        <w:rPr>
          <w:sz w:val="2"/>
        </w:rPr>
      </w:pPr>
    </w:p>
    <w:p w14:paraId="00719507" w14:textId="77777777" w:rsidR="008A5C94" w:rsidRDefault="008A5C94">
      <w:pPr>
        <w:jc w:val="center"/>
        <w:rPr>
          <w:sz w:val="16"/>
        </w:rPr>
      </w:pPr>
    </w:p>
    <w:p w14:paraId="4DC466B4" w14:textId="77777777" w:rsidR="008A5C94" w:rsidRDefault="008A5C94">
      <w:pPr>
        <w:jc w:val="both"/>
        <w:rPr>
          <w:sz w:val="2"/>
        </w:rPr>
      </w:pPr>
    </w:p>
    <w:sectPr w:rsidR="008A5C94">
      <w:footerReference w:type="default" r:id="rId9"/>
      <w:pgSz w:w="16840" w:h="11907" w:orient="landscape"/>
      <w:pgMar w:top="720" w:right="720" w:bottom="720" w:left="72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1875" w14:textId="77777777" w:rsidR="009A154D" w:rsidRDefault="009A154D">
      <w:r>
        <w:separator/>
      </w:r>
    </w:p>
  </w:endnote>
  <w:endnote w:type="continuationSeparator" w:id="0">
    <w:p w14:paraId="2A6CE1B9" w14:textId="77777777" w:rsidR="009A154D" w:rsidRDefault="009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
      <w:tblW w:w="5000" w:type="pct"/>
      <w:tblLook w:val="04A0" w:firstRow="1" w:lastRow="0" w:firstColumn="1" w:lastColumn="0" w:noHBand="0" w:noVBand="1"/>
    </w:tblPr>
    <w:tblGrid>
      <w:gridCol w:w="6698"/>
      <w:gridCol w:w="8692"/>
    </w:tblGrid>
    <w:tr w:rsidR="008A5C94" w14:paraId="49A54DED" w14:textId="77777777" w:rsidTr="00CF1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6" w:type="pct"/>
        </w:tcPr>
        <w:p w14:paraId="419FCF00" w14:textId="76403287" w:rsidR="008A5C94" w:rsidRDefault="002F6211">
          <w:pPr>
            <w:rPr>
              <w:sz w:val="16"/>
            </w:rPr>
          </w:pPr>
          <w:r>
            <w:rPr>
              <w:sz w:val="16"/>
            </w:rPr>
            <w:t xml:space="preserve">Dated </w:t>
          </w:r>
          <w:r w:rsidR="006C41E6">
            <w:rPr>
              <w:sz w:val="16"/>
            </w:rPr>
            <w:t>Friday 21 October 2022</w:t>
          </w:r>
        </w:p>
      </w:tc>
      <w:tc>
        <w:tcPr>
          <w:tcW w:w="2824" w:type="pct"/>
        </w:tcPr>
        <w:p w14:paraId="2AD5081F" w14:textId="77777777" w:rsidR="008A5C94" w:rsidRDefault="002F6211">
          <w:pPr>
            <w:jc w:val="right"/>
            <w:cnfStyle w:val="100000000000" w:firstRow="1" w:lastRow="0" w:firstColumn="0" w:lastColumn="0" w:oddVBand="0" w:evenVBand="0" w:oddHBand="0" w:evenHBand="0" w:firstRowFirstColumn="0" w:firstRowLastColumn="0" w:lastRowFirstColumn="0" w:lastRowLastColumn="0"/>
            <w:rPr>
              <w:sz w:val="16"/>
            </w:rPr>
          </w:pPr>
          <w:r>
            <w:rPr>
              <w:sz w:val="16"/>
            </w:rPr>
            <w:t>Harry Catherall</w:t>
          </w:r>
        </w:p>
      </w:tc>
    </w:tr>
    <w:tr w:rsidR="008A5C94" w14:paraId="5D394AFA" w14:textId="77777777" w:rsidTr="00CF16B2">
      <w:tc>
        <w:tcPr>
          <w:cnfStyle w:val="001000000000" w:firstRow="0" w:lastRow="0" w:firstColumn="1" w:lastColumn="0" w:oddVBand="0" w:evenVBand="0" w:oddHBand="0" w:evenHBand="0" w:firstRowFirstColumn="0" w:firstRowLastColumn="0" w:lastRowFirstColumn="0" w:lastRowLastColumn="0"/>
          <w:tcW w:w="2176" w:type="pct"/>
        </w:tcPr>
        <w:p w14:paraId="65AB4D92" w14:textId="77777777" w:rsidR="008A5C94" w:rsidRDefault="002F6211">
          <w:pPr>
            <w:rPr>
              <w:sz w:val="16"/>
            </w:rPr>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w:t>
          </w:r>
          <w:r>
            <w:rPr>
              <w:sz w:val="16"/>
            </w:rPr>
            <w:fldChar w:fldCharType="end"/>
          </w:r>
        </w:p>
      </w:tc>
      <w:tc>
        <w:tcPr>
          <w:tcW w:w="2824" w:type="pct"/>
        </w:tcPr>
        <w:p w14:paraId="77CBB706" w14:textId="77777777" w:rsidR="008A5C94" w:rsidRDefault="002F6211">
          <w:pPr>
            <w:jc w:val="right"/>
            <w:cnfStyle w:val="000000000000" w:firstRow="0" w:lastRow="0" w:firstColumn="0" w:lastColumn="0" w:oddVBand="0" w:evenVBand="0" w:oddHBand="0" w:evenHBand="0" w:firstRowFirstColumn="0" w:firstRowLastColumn="0" w:lastRowFirstColumn="0" w:lastRowLastColumn="0"/>
            <w:rPr>
              <w:sz w:val="16"/>
            </w:rPr>
          </w:pPr>
          <w:r>
            <w:rPr>
              <w:sz w:val="16"/>
            </w:rPr>
            <w:t>Returning Officer</w:t>
          </w:r>
        </w:p>
      </w:tc>
    </w:tr>
  </w:tbl>
  <w:p w14:paraId="79FE44F0" w14:textId="77777777" w:rsidR="008A5C94" w:rsidRDefault="002F6211">
    <w:pPr>
      <w:pStyle w:val="Footer"/>
      <w:jc w:val="center"/>
      <w:rPr>
        <w:sz w:val="16"/>
      </w:rPr>
    </w:pPr>
    <w:r>
      <w:rPr>
        <w:sz w:val="16"/>
      </w:rPr>
      <w:t>Printed and published by the Returning Officer, Room 222 Civic Centre, West Street, Oldham, OL1 1UL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CE81" w14:textId="77777777" w:rsidR="009A154D" w:rsidRDefault="009A154D">
      <w:r>
        <w:separator/>
      </w:r>
    </w:p>
  </w:footnote>
  <w:footnote w:type="continuationSeparator" w:id="0">
    <w:p w14:paraId="5BCB52D5" w14:textId="77777777" w:rsidR="009A154D" w:rsidRDefault="009A1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94"/>
    <w:rsid w:val="001506C5"/>
    <w:rsid w:val="00273D5C"/>
    <w:rsid w:val="002F6211"/>
    <w:rsid w:val="00442A62"/>
    <w:rsid w:val="006C41E6"/>
    <w:rsid w:val="008A5C94"/>
    <w:rsid w:val="009A154D"/>
    <w:rsid w:val="00B26B87"/>
    <w:rsid w:val="00CF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C3A3"/>
  <w15:docId w15:val="{14054CAD-7C25-4D49-AB57-A4FD9448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CF16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CF16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3FF18-C0B0-4369-88BC-ABD9E0414B6A}">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1894D37E-868A-4919-BC58-0E2386EEAF54}">
  <ds:schemaRefs>
    <ds:schemaRef ds:uri="http://schemas.microsoft.com/sharepoint/v3/contenttype/forms"/>
  </ds:schemaRefs>
</ds:datastoreItem>
</file>

<file path=customXml/itemProps3.xml><?xml version="1.0" encoding="utf-8"?>
<ds:datastoreItem xmlns:ds="http://schemas.openxmlformats.org/officeDocument/2006/customXml" ds:itemID="{397634D4-5632-411C-8F6A-BACBB70B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Bruce</dc:creator>
  <cp:keywords/>
  <dc:description/>
  <cp:lastModifiedBy>John Hamilton</cp:lastModifiedBy>
  <cp:revision>2</cp:revision>
  <cp:lastPrinted>2022-10-21T11:47:00Z</cp:lastPrinted>
  <dcterms:created xsi:type="dcterms:W3CDTF">2022-10-21T15:55:00Z</dcterms:created>
  <dcterms:modified xsi:type="dcterms:W3CDTF">2022-10-21T15:55:00Z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