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BDD6" w14:textId="3019256E" w:rsidR="00881851" w:rsidRDefault="00881851">
      <w:r>
        <w:rPr>
          <w:noProof/>
        </w:rPr>
        <w:drawing>
          <wp:anchor distT="0" distB="0" distL="114300" distR="114300" simplePos="0" relativeHeight="251657216" behindDoc="0" locked="0" layoutInCell="1" allowOverlap="1" wp14:anchorId="562791A4" wp14:editId="7C19B1D8">
            <wp:simplePos x="0" y="0"/>
            <wp:positionH relativeFrom="column">
              <wp:posOffset>5273887</wp:posOffset>
            </wp:positionH>
            <wp:positionV relativeFrom="paragraph">
              <wp:posOffset>-616873</wp:posOffset>
            </wp:positionV>
            <wp:extent cx="980535" cy="106967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35" cy="106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6DC3F" w14:textId="77777777" w:rsidR="00881851" w:rsidRDefault="00881851"/>
    <w:p w14:paraId="5D1B4CB9" w14:textId="77777777" w:rsidR="002C352B" w:rsidRPr="002C352B" w:rsidRDefault="002C352B" w:rsidP="002C352B">
      <w:pPr>
        <w:jc w:val="center"/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</w:pPr>
      <w:r w:rsidRPr="002C352B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NOTICE</w:t>
      </w:r>
    </w:p>
    <w:p w14:paraId="7B5B4DD7" w14:textId="77777777" w:rsidR="002C352B" w:rsidRPr="002C352B" w:rsidRDefault="002C352B" w:rsidP="002C352B">
      <w:pPr>
        <w:jc w:val="center"/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</w:pPr>
      <w:r w:rsidRPr="002C352B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APPLICATION FOR A PAVEMENT LICENCE</w:t>
      </w:r>
    </w:p>
    <w:p w14:paraId="78C61BE0" w14:textId="37875287" w:rsidR="002C352B" w:rsidRPr="002C352B" w:rsidRDefault="002C352B" w:rsidP="002C352B">
      <w:pPr>
        <w:jc w:val="center"/>
        <w:rPr>
          <w:rFonts w:ascii="Arial" w:eastAsia="Arial" w:hAnsi="Arial" w:cs="Arial"/>
          <w:color w:val="000000" w:themeColor="text1"/>
          <w:sz w:val="32"/>
          <w:szCs w:val="32"/>
          <w:u w:val="single"/>
        </w:rPr>
      </w:pPr>
      <w:r w:rsidRPr="002C352B">
        <w:rPr>
          <w:rFonts w:ascii="Arial" w:eastAsia="Arial" w:hAnsi="Arial" w:cs="Arial"/>
          <w:b/>
          <w:bCs/>
          <w:color w:val="000000" w:themeColor="text1"/>
          <w:sz w:val="32"/>
          <w:szCs w:val="32"/>
          <w:u w:val="single"/>
        </w:rPr>
        <w:t xml:space="preserve">BUSINESS </w:t>
      </w:r>
      <w:r w:rsidR="00F078C1">
        <w:rPr>
          <w:rFonts w:ascii="Arial" w:eastAsia="Arial" w:hAnsi="Arial" w:cs="Arial"/>
          <w:b/>
          <w:bCs/>
          <w:color w:val="000000" w:themeColor="text1"/>
          <w:sz w:val="32"/>
          <w:szCs w:val="32"/>
          <w:u w:val="single"/>
        </w:rPr>
        <w:t>AND</w:t>
      </w:r>
      <w:r w:rsidRPr="002C352B">
        <w:rPr>
          <w:rFonts w:ascii="Arial" w:eastAsia="Arial" w:hAnsi="Arial" w:cs="Arial"/>
          <w:b/>
          <w:bCs/>
          <w:color w:val="000000" w:themeColor="text1"/>
          <w:sz w:val="32"/>
          <w:szCs w:val="32"/>
          <w:u w:val="single"/>
        </w:rPr>
        <w:t xml:space="preserve"> PLANNING ACT 2020</w:t>
      </w:r>
    </w:p>
    <w:p w14:paraId="63285A6E" w14:textId="77777777" w:rsidR="002C352B" w:rsidRPr="002C352B" w:rsidRDefault="002C352B" w:rsidP="002C352B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1E222A1F" w14:textId="454CF8A7" w:rsidR="002C352B" w:rsidRPr="002C352B" w:rsidRDefault="002C352B" w:rsidP="002C352B">
      <w:pPr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I/We </w:t>
      </w:r>
    </w:p>
    <w:p w14:paraId="1FB699EA" w14:textId="52A0BC5E" w:rsidR="002C352B" w:rsidRDefault="002C352B" w:rsidP="002C352B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hereby give notice that on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*insert date of application*</w:t>
      </w: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I/we</w:t>
      </w: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 have applied to Oldham Council for a ‘Pavement Licence’</w:t>
      </w:r>
      <w:r w:rsidRPr="002C352B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at: </w:t>
      </w:r>
    </w:p>
    <w:p w14:paraId="7B673B76" w14:textId="77777777" w:rsidR="002C352B" w:rsidRPr="002C352B" w:rsidRDefault="002C352B" w:rsidP="002C352B">
      <w:pPr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</w:pPr>
    </w:p>
    <w:p w14:paraId="3B3B77C1" w14:textId="0C3DDF42" w:rsidR="002C352B" w:rsidRPr="002C352B" w:rsidRDefault="002C352B" w:rsidP="002C352B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*</w:t>
      </w:r>
      <w:proofErr w:type="gramStart"/>
      <w:r>
        <w:rPr>
          <w:rFonts w:ascii="Arial" w:eastAsia="Arial" w:hAnsi="Arial" w:cs="Arial"/>
          <w:color w:val="000000" w:themeColor="text1"/>
          <w:sz w:val="28"/>
          <w:szCs w:val="28"/>
        </w:rPr>
        <w:t>insert</w:t>
      </w:r>
      <w:proofErr w:type="gramEnd"/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address of premises*</w:t>
      </w:r>
    </w:p>
    <w:p w14:paraId="20028A5C" w14:textId="77777777" w:rsidR="002C352B" w:rsidRDefault="002C352B" w:rsidP="002C352B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36E0778" w14:textId="42610B7D" w:rsidR="002C352B" w:rsidRPr="002C352B" w:rsidRDefault="002C352B" w:rsidP="002C352B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>known as</w:t>
      </w:r>
    </w:p>
    <w:p w14:paraId="5EBF998E" w14:textId="77777777" w:rsidR="002C352B" w:rsidRDefault="002C352B" w:rsidP="002C352B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5F21770F" w14:textId="1C82BDFF" w:rsidR="002C352B" w:rsidRPr="002C352B" w:rsidRDefault="002C352B" w:rsidP="002C352B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*</w:t>
      </w:r>
      <w:proofErr w:type="gramStart"/>
      <w:r>
        <w:rPr>
          <w:rFonts w:ascii="Arial" w:eastAsia="Arial" w:hAnsi="Arial" w:cs="Arial"/>
          <w:color w:val="000000" w:themeColor="text1"/>
          <w:sz w:val="28"/>
          <w:szCs w:val="28"/>
        </w:rPr>
        <w:t>insert</w:t>
      </w:r>
      <w:proofErr w:type="gramEnd"/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trading name of premises*</w:t>
      </w:r>
    </w:p>
    <w:p w14:paraId="09260A3E" w14:textId="77777777" w:rsidR="002C352B" w:rsidRDefault="002C352B" w:rsidP="002C352B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1E16D04" w14:textId="6E36A79A" w:rsidR="002C352B" w:rsidRPr="002C352B" w:rsidRDefault="002C352B" w:rsidP="002C352B">
      <w:pPr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>The application is for:</w:t>
      </w:r>
      <w:r w:rsidR="00357C05">
        <w:rPr>
          <w:rFonts w:ascii="Arial" w:eastAsia="Arial" w:hAnsi="Arial" w:cs="Arial"/>
          <w:color w:val="000000" w:themeColor="text1"/>
          <w:sz w:val="28"/>
          <w:szCs w:val="28"/>
        </w:rPr>
        <w:t xml:space="preserve"> *insert brief description i.e., furniture to be placed to the front/side of premises etc*</w:t>
      </w:r>
    </w:p>
    <w:p w14:paraId="602001E0" w14:textId="77777777" w:rsidR="002C352B" w:rsidRPr="002C352B" w:rsidRDefault="002C352B" w:rsidP="002C352B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46F4DCE5" w14:textId="0BE5B6F0" w:rsidR="002C352B" w:rsidRPr="002C352B" w:rsidRDefault="002C352B" w:rsidP="002C352B">
      <w:pP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Any person wishing to make representations to this application may do so by </w:t>
      </w:r>
      <w:r w:rsidR="00357C05">
        <w:rPr>
          <w:rFonts w:ascii="Arial" w:eastAsia="Arial" w:hAnsi="Arial" w:cs="Arial"/>
          <w:color w:val="000000" w:themeColor="text1"/>
          <w:sz w:val="28"/>
          <w:szCs w:val="28"/>
        </w:rPr>
        <w:t xml:space="preserve">emailing the </w:t>
      </w:r>
      <w:r w:rsidRPr="002C352B">
        <w:rPr>
          <w:rFonts w:ascii="Arial" w:eastAsia="Arial" w:hAnsi="Arial" w:cs="Arial"/>
          <w:bCs/>
          <w:color w:val="000000" w:themeColor="text1"/>
          <w:sz w:val="28"/>
          <w:szCs w:val="28"/>
        </w:rPr>
        <w:t xml:space="preserve">Licensing Team at </w:t>
      </w:r>
      <w:hyperlink r:id="rId9" w:history="1">
        <w:r w:rsidRPr="002C352B">
          <w:rPr>
            <w:rStyle w:val="Hyperlink"/>
            <w:rFonts w:ascii="Arial" w:eastAsia="Arial" w:hAnsi="Arial" w:cs="Arial"/>
            <w:bCs/>
            <w:sz w:val="28"/>
            <w:szCs w:val="28"/>
          </w:rPr>
          <w:t>licensing@oldham.gov.uk</w:t>
        </w:r>
      </w:hyperlink>
      <w:r w:rsidRPr="002C352B">
        <w:rPr>
          <w:rFonts w:ascii="Arial" w:eastAsia="Arial" w:hAnsi="Arial" w:cs="Arial"/>
          <w:bCs/>
          <w:sz w:val="28"/>
          <w:szCs w:val="28"/>
        </w:rPr>
        <w:t xml:space="preserve"> or by writing to Sir Robert Peacock House, Vulcan Street, Oldham, OL1 4LA.</w:t>
      </w:r>
    </w:p>
    <w:p w14:paraId="1BC984E2" w14:textId="041CDABA" w:rsidR="002C352B" w:rsidRPr="002C352B" w:rsidRDefault="002C352B" w:rsidP="002C352B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>by:</w:t>
      </w:r>
      <w:r w:rsidR="00357C05">
        <w:rPr>
          <w:rFonts w:ascii="Arial" w:eastAsia="Arial" w:hAnsi="Arial" w:cs="Arial"/>
          <w:color w:val="000000" w:themeColor="text1"/>
          <w:sz w:val="28"/>
          <w:szCs w:val="28"/>
        </w:rPr>
        <w:t xml:space="preserve"> *insert the last comments may be made (7 days from date of </w:t>
      </w:r>
      <w:proofErr w:type="gramStart"/>
      <w:r w:rsidR="00357C05">
        <w:rPr>
          <w:rFonts w:ascii="Arial" w:eastAsia="Arial" w:hAnsi="Arial" w:cs="Arial"/>
          <w:color w:val="000000" w:themeColor="text1"/>
          <w:sz w:val="28"/>
          <w:szCs w:val="28"/>
        </w:rPr>
        <w:t>submission)*</w:t>
      </w:r>
      <w:proofErr w:type="gramEnd"/>
    </w:p>
    <w:p w14:paraId="7A821671" w14:textId="50D0A80B" w:rsidR="002C352B" w:rsidRPr="002C352B" w:rsidRDefault="002C352B" w:rsidP="002C352B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The application and information submitted with it can be viewed on the Council’s website: </w:t>
      </w:r>
      <w:hyperlink r:id="rId10" w:history="1">
        <w:r w:rsidRPr="002C352B">
          <w:rPr>
            <w:rStyle w:val="Hyperlink"/>
            <w:rFonts w:ascii="Arial" w:eastAsia="Arial" w:hAnsi="Arial" w:cs="Arial"/>
            <w:sz w:val="28"/>
            <w:szCs w:val="28"/>
          </w:rPr>
          <w:t>www.oldham.gov.uk/pavementlicence</w:t>
        </w:r>
      </w:hyperlink>
    </w:p>
    <w:p w14:paraId="6BA3D619" w14:textId="77777777" w:rsidR="002C352B" w:rsidRPr="002C352B" w:rsidRDefault="002C352B" w:rsidP="002C352B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0D39C184" w14:textId="510D6E2E" w:rsidR="002C352B" w:rsidRPr="002C352B" w:rsidRDefault="002C352B" w:rsidP="002C352B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>Signed</w:t>
      </w:r>
      <w:r w:rsidR="00357C05">
        <w:rPr>
          <w:rFonts w:ascii="Arial" w:eastAsia="Arial" w:hAnsi="Arial" w:cs="Arial"/>
          <w:color w:val="000000" w:themeColor="text1"/>
          <w:sz w:val="28"/>
          <w:szCs w:val="28"/>
        </w:rPr>
        <w:t>:</w:t>
      </w:r>
    </w:p>
    <w:p w14:paraId="62595929" w14:textId="0EA7A90F" w:rsidR="002C352B" w:rsidRPr="00881851" w:rsidRDefault="002C352B" w:rsidP="00357C05">
      <w:pPr>
        <w:rPr>
          <w:rFonts w:ascii="Arial" w:hAnsi="Arial" w:cs="Arial"/>
          <w:sz w:val="24"/>
          <w:szCs w:val="24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>Dated</w:t>
      </w:r>
      <w:r w:rsidR="00357C05">
        <w:rPr>
          <w:rFonts w:ascii="Arial" w:eastAsia="Arial" w:hAnsi="Arial" w:cs="Arial"/>
          <w:color w:val="000000" w:themeColor="text1"/>
          <w:sz w:val="28"/>
          <w:szCs w:val="28"/>
        </w:rPr>
        <w:t>:</w:t>
      </w:r>
    </w:p>
    <w:sectPr w:rsidR="002C352B" w:rsidRPr="00881851" w:rsidSect="002C352B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A2D"/>
    <w:multiLevelType w:val="hybridMultilevel"/>
    <w:tmpl w:val="D72EAA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C10FE"/>
    <w:multiLevelType w:val="hybridMultilevel"/>
    <w:tmpl w:val="26169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51"/>
    <w:rsid w:val="00074267"/>
    <w:rsid w:val="002C352B"/>
    <w:rsid w:val="00334DA0"/>
    <w:rsid w:val="00357C05"/>
    <w:rsid w:val="0079131C"/>
    <w:rsid w:val="00881851"/>
    <w:rsid w:val="00A73F01"/>
    <w:rsid w:val="00F078C1"/>
    <w:rsid w:val="00F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9ACEF"/>
  <w15:chartTrackingRefBased/>
  <w15:docId w15:val="{9650F96A-6F3D-4289-A56C-833BCFD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851"/>
    <w:pPr>
      <w:spacing w:after="0" w:line="240" w:lineRule="auto"/>
    </w:pPr>
  </w:style>
  <w:style w:type="table" w:styleId="TableGrid">
    <w:name w:val="Table Grid"/>
    <w:basedOn w:val="TableNormal"/>
    <w:uiPriority w:val="39"/>
    <w:rsid w:val="0088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DA0"/>
    <w:pPr>
      <w:ind w:left="720"/>
      <w:contextualSpacing/>
    </w:pPr>
  </w:style>
  <w:style w:type="paragraph" w:customStyle="1" w:styleId="FormHeading1Plain">
    <w:name w:val="FormHeading1Plain"/>
    <w:basedOn w:val="Normal"/>
    <w:qFormat/>
    <w:rsid w:val="00334DA0"/>
    <w:pPr>
      <w:keepNext/>
      <w:keepLines/>
      <w:spacing w:after="0" w:line="240" w:lineRule="auto"/>
      <w:contextualSpacing/>
    </w:pPr>
    <w:rPr>
      <w:rFonts w:ascii="Arial" w:eastAsia="Times New Roman" w:hAnsi="Arial" w:cs="Calibri"/>
      <w:sz w:val="19"/>
      <w:szCs w:val="21"/>
    </w:rPr>
  </w:style>
  <w:style w:type="character" w:styleId="Hyperlink">
    <w:name w:val="Hyperlink"/>
    <w:basedOn w:val="DefaultParagraphFont"/>
    <w:uiPriority w:val="99"/>
    <w:unhideWhenUsed/>
    <w:rsid w:val="002C35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oldham.gov.uk/pavementlicenc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icensing@old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4" ma:contentTypeDescription="Create a new document." ma:contentTypeScope="" ma:versionID="5dbd3ba5e1f88c6450b51626447fa36c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b0bd3a539b3e2a0653853e54f26e650a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011B7-F4FE-4DC8-ACB4-3992BDB408C5}">
  <ds:schemaRefs>
    <ds:schemaRef ds:uri="http://schemas.microsoft.com/office/2006/metadata/properties"/>
    <ds:schemaRef ds:uri="http://schemas.microsoft.com/office/infopath/2007/PartnerControls"/>
    <ds:schemaRef ds:uri="dbff3afa-e735-4a29-806a-596808872405"/>
    <ds:schemaRef ds:uri="e8a5ee86-a704-4a64-96fa-f39a4ffd7c68"/>
  </ds:schemaRefs>
</ds:datastoreItem>
</file>

<file path=customXml/itemProps2.xml><?xml version="1.0" encoding="utf-8"?>
<ds:datastoreItem xmlns:ds="http://schemas.openxmlformats.org/officeDocument/2006/customXml" ds:itemID="{000DD114-2431-4D22-AA43-527632059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75F92-4F61-4F61-8DA0-66C68C74B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Lord</dc:creator>
  <cp:keywords/>
  <dc:description/>
  <cp:lastModifiedBy>Ian Gourley</cp:lastModifiedBy>
  <cp:revision>3</cp:revision>
  <dcterms:created xsi:type="dcterms:W3CDTF">2022-10-14T09:24:00Z</dcterms:created>
  <dcterms:modified xsi:type="dcterms:W3CDTF">2022-10-14T09:27:00Z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