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562"/>
        <w:gridCol w:w="1551"/>
        <w:gridCol w:w="7"/>
        <w:gridCol w:w="633"/>
        <w:gridCol w:w="60"/>
        <w:gridCol w:w="516"/>
        <w:gridCol w:w="334"/>
        <w:gridCol w:w="3446"/>
      </w:tblGrid>
      <w:tr w:rsidR="00CD0F5A" w:rsidRPr="009B2CDF">
        <w:trPr>
          <w:trHeight w:val="532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MOVING AND HANDLING TEAM REFERRAL FORM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>
        <w:trPr>
          <w:trHeight w:val="275"/>
        </w:trPr>
        <w:tc>
          <w:tcPr>
            <w:tcW w:w="4652" w:type="dxa"/>
            <w:gridSpan w:val="3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Swift ID</w:t>
            </w:r>
          </w:p>
        </w:tc>
        <w:tc>
          <w:tcPr>
            <w:tcW w:w="4996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NHS Number</w:t>
            </w:r>
          </w:p>
        </w:tc>
      </w:tr>
      <w:tr w:rsidR="00CD0F5A" w:rsidRPr="009B2CDF">
        <w:trPr>
          <w:trHeight w:val="616"/>
        </w:trPr>
        <w:tc>
          <w:tcPr>
            <w:tcW w:w="5352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Name:    Mr/Mrs/Miss/Ms/other</w:t>
            </w:r>
          </w:p>
        </w:tc>
        <w:tc>
          <w:tcPr>
            <w:tcW w:w="4296" w:type="dxa"/>
            <w:gridSpan w:val="3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DOB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>
        <w:trPr>
          <w:trHeight w:val="1674"/>
        </w:trPr>
        <w:tc>
          <w:tcPr>
            <w:tcW w:w="4652" w:type="dxa"/>
            <w:gridSpan w:val="3"/>
          </w:tcPr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Address</w:t>
            </w:r>
          </w:p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Postcode:</w:t>
            </w:r>
          </w:p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4996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 xml:space="preserve">Next of kin: </w:t>
            </w:r>
            <w:r w:rsidRPr="009B2CDF">
              <w:rPr>
                <w:rFonts w:ascii="Arial" w:hAnsi="Arial" w:cs="Arial"/>
              </w:rPr>
              <w:t>relationship: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Name: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Address: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</w:rPr>
              <w:t>Contact number:</w:t>
            </w:r>
          </w:p>
        </w:tc>
      </w:tr>
      <w:tr w:rsidR="00CD0F5A" w:rsidRPr="009B2CDF">
        <w:trPr>
          <w:trHeight w:val="735"/>
        </w:trPr>
        <w:tc>
          <w:tcPr>
            <w:tcW w:w="9648" w:type="dxa"/>
            <w:gridSpan w:val="9"/>
          </w:tcPr>
          <w:p w:rsidR="00CD0F5A" w:rsidRPr="009B2CDF" w:rsidRDefault="00CD0F5A">
            <w:pPr>
              <w:ind w:left="-720" w:firstLine="720"/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Involvement from other professionals:</w:t>
            </w:r>
          </w:p>
        </w:tc>
      </w:tr>
      <w:tr w:rsidR="00CD0F5A" w:rsidRPr="009B2CDF">
        <w:trPr>
          <w:trHeight w:val="612"/>
        </w:trPr>
        <w:tc>
          <w:tcPr>
            <w:tcW w:w="9648" w:type="dxa"/>
            <w:gridSpan w:val="9"/>
          </w:tcPr>
          <w:p w:rsidR="00CD0F5A" w:rsidRPr="009B2CDF" w:rsidRDefault="00CD0F5A">
            <w:pPr>
              <w:tabs>
                <w:tab w:val="center" w:pos="4544"/>
              </w:tabs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GP:</w:t>
            </w:r>
            <w:r w:rsidRPr="009B2CDF">
              <w:rPr>
                <w:rFonts w:ascii="Arial" w:hAnsi="Arial" w:cs="Arial"/>
                <w:b/>
              </w:rPr>
              <w:tab/>
              <w:t>Practice: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Tel:</w:t>
            </w:r>
          </w:p>
        </w:tc>
      </w:tr>
      <w:tr w:rsidR="00CD0F5A" w:rsidRPr="009B2CDF">
        <w:trPr>
          <w:trHeight w:val="343"/>
        </w:trPr>
        <w:tc>
          <w:tcPr>
            <w:tcW w:w="2539" w:type="dxa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2753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4356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Language:</w:t>
            </w:r>
          </w:p>
        </w:tc>
      </w:tr>
      <w:tr w:rsidR="00CD0F5A" w:rsidRPr="009B2CDF">
        <w:trPr>
          <w:trHeight w:val="247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  <w:b/>
              </w:rPr>
              <w:t>Is an interpreter needed?      YES/NO</w:t>
            </w:r>
          </w:p>
        </w:tc>
      </w:tr>
      <w:tr w:rsidR="00CD0F5A" w:rsidRPr="009B2CDF">
        <w:trPr>
          <w:trHeight w:val="346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Property type:</w:t>
            </w:r>
          </w:p>
        </w:tc>
      </w:tr>
      <w:tr w:rsidR="00CD0F5A" w:rsidRPr="009B2CDF">
        <w:trPr>
          <w:trHeight w:val="263"/>
        </w:trPr>
        <w:tc>
          <w:tcPr>
            <w:tcW w:w="3101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House                  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01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Bungalow            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4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Ground floor flat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0F5A" w:rsidRPr="009B2CDF">
        <w:trPr>
          <w:trHeight w:val="263"/>
        </w:trPr>
        <w:tc>
          <w:tcPr>
            <w:tcW w:w="3101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Upstairs flat        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3"/>
            <w:r w:rsidRPr="009B2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1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Bedsit                  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4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>
        <w:trPr>
          <w:trHeight w:val="302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Property tenure:</w:t>
            </w:r>
          </w:p>
        </w:tc>
      </w:tr>
      <w:tr w:rsidR="00CD0F5A" w:rsidRPr="009B2CDF">
        <w:trPr>
          <w:trHeight w:val="263"/>
        </w:trPr>
        <w:tc>
          <w:tcPr>
            <w:tcW w:w="3101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Owner Occupied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67" w:type="dxa"/>
            <w:gridSpan w:val="5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FCHO                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780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Housing 21 (</w:t>
            </w:r>
            <w:proofErr w:type="gramStart"/>
            <w:r w:rsidR="009B2CDF" w:rsidRPr="009B2CDF">
              <w:rPr>
                <w:rFonts w:ascii="Arial" w:hAnsi="Arial" w:cs="Arial"/>
              </w:rPr>
              <w:t>Oldham</w:t>
            </w:r>
            <w:r w:rsidRPr="009B2CDF">
              <w:rPr>
                <w:rFonts w:ascii="Arial" w:hAnsi="Arial" w:cs="Arial"/>
              </w:rPr>
              <w:t xml:space="preserve">)   </w:t>
            </w:r>
            <w:proofErr w:type="gramEnd"/>
            <w:r w:rsidRPr="009B2CDF">
              <w:rPr>
                <w:rFonts w:ascii="Arial" w:hAnsi="Arial" w:cs="Arial"/>
              </w:rPr>
              <w:t xml:space="preserve">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D0F5A" w:rsidRPr="009B2CDF">
        <w:trPr>
          <w:trHeight w:val="391"/>
        </w:trPr>
        <w:tc>
          <w:tcPr>
            <w:tcW w:w="3101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Housing Association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67" w:type="dxa"/>
            <w:gridSpan w:val="5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Privately Rented     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780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 xml:space="preserve">Residential/Nursing home     </w:t>
            </w:r>
            <w:r w:rsidRPr="009B2CDF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9B2CDF">
              <w:rPr>
                <w:rFonts w:ascii="Arial" w:hAnsi="Arial" w:cs="Arial"/>
              </w:rPr>
              <w:instrText xml:space="preserve"> FORMCHECKBOX </w:instrText>
            </w:r>
            <w:r w:rsidR="00B843CF" w:rsidRPr="009B2CDF">
              <w:rPr>
                <w:rFonts w:ascii="Arial" w:hAnsi="Arial" w:cs="Arial"/>
              </w:rPr>
            </w:r>
            <w:r w:rsidR="00B843CF" w:rsidRPr="009B2CDF">
              <w:rPr>
                <w:rFonts w:ascii="Arial" w:hAnsi="Arial" w:cs="Arial"/>
              </w:rPr>
              <w:fldChar w:fldCharType="separate"/>
            </w:r>
            <w:r w:rsidRPr="009B2CD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0F5A" w:rsidRPr="009B2CDF">
        <w:trPr>
          <w:trHeight w:val="3177"/>
        </w:trPr>
        <w:tc>
          <w:tcPr>
            <w:tcW w:w="4659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Current medical problems: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4989" w:type="dxa"/>
            <w:gridSpan w:val="5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Medical history: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>
        <w:trPr>
          <w:trHeight w:val="717"/>
        </w:trPr>
        <w:tc>
          <w:tcPr>
            <w:tcW w:w="4659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Allergies:</w:t>
            </w:r>
          </w:p>
        </w:tc>
        <w:tc>
          <w:tcPr>
            <w:tcW w:w="4989" w:type="dxa"/>
            <w:gridSpan w:val="5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Consultants:</w:t>
            </w:r>
          </w:p>
        </w:tc>
      </w:tr>
      <w:tr w:rsidR="00CD0F5A" w:rsidRPr="009B2CDF">
        <w:trPr>
          <w:trHeight w:val="701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 xml:space="preserve">Any risks to staff visiting client at </w:t>
            </w:r>
            <w:r w:rsidR="009B2CDF" w:rsidRPr="009B2CDF">
              <w:rPr>
                <w:rFonts w:ascii="Arial" w:hAnsi="Arial" w:cs="Arial"/>
                <w:b/>
              </w:rPr>
              <w:t xml:space="preserve">home? 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>
        <w:trPr>
          <w:trHeight w:val="684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  <w:b/>
              </w:rPr>
              <w:t>Any</w:t>
            </w:r>
            <w:r w:rsidRPr="009B2CDF">
              <w:rPr>
                <w:rFonts w:ascii="Arial" w:hAnsi="Arial" w:cs="Arial"/>
              </w:rPr>
              <w:t xml:space="preserve"> </w:t>
            </w:r>
            <w:r w:rsidRPr="009B2CDF">
              <w:rPr>
                <w:rFonts w:ascii="Arial" w:hAnsi="Arial" w:cs="Arial"/>
                <w:b/>
              </w:rPr>
              <w:t>continence issues:</w:t>
            </w:r>
          </w:p>
        </w:tc>
      </w:tr>
      <w:tr w:rsidR="00CD0F5A" w:rsidRPr="009B2CDF" w:rsidTr="00EF3CEA">
        <w:trPr>
          <w:trHeight w:val="560"/>
        </w:trPr>
        <w:tc>
          <w:tcPr>
            <w:tcW w:w="9648" w:type="dxa"/>
            <w:gridSpan w:val="9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Referred by:                                   Relationship:                             Contact no: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lastRenderedPageBreak/>
              <w:t>Address:                                                                                                                 Date: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Duty Officer:</w:t>
            </w:r>
          </w:p>
        </w:tc>
      </w:tr>
    </w:tbl>
    <w:p w:rsidR="00856B9C" w:rsidRPr="009B2CDF" w:rsidRDefault="00856B9C" w:rsidP="00856B9C">
      <w:pPr>
        <w:rPr>
          <w:rFonts w:ascii="Arial" w:hAnsi="Arial" w:cs="Arial"/>
          <w:vanish/>
        </w:rPr>
      </w:pPr>
    </w:p>
    <w:tbl>
      <w:tblPr>
        <w:tblW w:w="100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861"/>
        <w:gridCol w:w="498"/>
        <w:gridCol w:w="1584"/>
        <w:gridCol w:w="129"/>
        <w:gridCol w:w="3936"/>
      </w:tblGrid>
      <w:tr w:rsidR="00CD0F5A" w:rsidRPr="009B2CDF" w:rsidTr="007C178E">
        <w:trPr>
          <w:trHeight w:val="363"/>
        </w:trPr>
        <w:tc>
          <w:tcPr>
            <w:tcW w:w="3900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082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Swift ID:</w:t>
            </w:r>
          </w:p>
        </w:tc>
        <w:tc>
          <w:tcPr>
            <w:tcW w:w="4065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NHS Number:</w:t>
            </w:r>
          </w:p>
        </w:tc>
      </w:tr>
      <w:tr w:rsidR="00CD0F5A" w:rsidRPr="009B2CDF" w:rsidTr="007C178E">
        <w:trPr>
          <w:trHeight w:val="512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Address:</w:t>
            </w:r>
          </w:p>
        </w:tc>
      </w:tr>
      <w:tr w:rsidR="00CD0F5A" w:rsidRPr="009B2CDF" w:rsidTr="007C178E">
        <w:trPr>
          <w:trHeight w:val="2221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Other members of household: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45"/>
              <w:gridCol w:w="710"/>
              <w:gridCol w:w="1718"/>
              <w:gridCol w:w="1718"/>
            </w:tblGrid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</w:rPr>
                  </w:pPr>
                  <w:r w:rsidRPr="009B2CDF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</w:rPr>
                  </w:pPr>
                  <w:r w:rsidRPr="009B2CDF">
                    <w:rPr>
                      <w:rFonts w:ascii="Arial" w:hAnsi="Arial" w:cs="Arial"/>
                    </w:rPr>
                    <w:t>Age</w:t>
                  </w: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</w:rPr>
                  </w:pPr>
                  <w:r w:rsidRPr="009B2CDF">
                    <w:rPr>
                      <w:rFonts w:ascii="Arial" w:hAnsi="Arial" w:cs="Arial"/>
                    </w:rPr>
                    <w:t>Male/Female</w:t>
                  </w: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</w:rPr>
                  </w:pPr>
                  <w:r w:rsidRPr="009B2CDF">
                    <w:rPr>
                      <w:rFonts w:ascii="Arial" w:hAnsi="Arial" w:cs="Arial"/>
                    </w:rPr>
                    <w:t>Relationship</w:t>
                  </w:r>
                </w:p>
              </w:tc>
            </w:tr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D0F5A" w:rsidRPr="009B2CDF">
              <w:tc>
                <w:tcPr>
                  <w:tcW w:w="4145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0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8" w:type="dxa"/>
                </w:tcPr>
                <w:p w:rsidR="00CD0F5A" w:rsidRPr="009B2CDF" w:rsidRDefault="00CD0F5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 w:rsidTr="007C178E">
        <w:trPr>
          <w:trHeight w:val="8631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2"/>
              <w:gridCol w:w="2410"/>
              <w:gridCol w:w="3009"/>
            </w:tblGrid>
            <w:tr w:rsidR="00F53FC1" w:rsidRPr="009B2CDF" w:rsidTr="00F53FC1">
              <w:trPr>
                <w:trHeight w:val="1122"/>
              </w:trPr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>Who does the majority of the manual handling for the person?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>Formal staff</w:t>
                  </w:r>
                  <w:r w:rsidRPr="009B2CDF">
                    <w:rPr>
                      <w:rFonts w:ascii="Arial" w:eastAsia="Calibri" w:hAnsi="Arial" w:cs="Arial"/>
                    </w:rPr>
                    <w:t xml:space="preserve"> (agency, </w:t>
                  </w:r>
                  <w:proofErr w:type="gramStart"/>
                  <w:r w:rsidR="009B2CDF" w:rsidRPr="009B2CDF">
                    <w:rPr>
                      <w:rFonts w:ascii="Arial" w:eastAsia="Calibri" w:hAnsi="Arial" w:cs="Arial"/>
                    </w:rPr>
                    <w:t>P.A’S</w:t>
                  </w:r>
                  <w:proofErr w:type="gramEnd"/>
                  <w:r w:rsidRPr="009B2CDF">
                    <w:rPr>
                      <w:rFonts w:ascii="Arial" w:eastAsia="Calibri" w:hAnsi="Arial" w:cs="Arial"/>
                    </w:rPr>
                    <w:t xml:space="preserve">, nursing home staff)    </w:t>
                  </w: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                                   </w:t>
                  </w: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5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1"/>
                </w:p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   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>Informal staff</w:t>
                  </w:r>
                  <w:r w:rsidRPr="009B2CDF">
                    <w:rPr>
                      <w:rFonts w:ascii="Arial" w:eastAsia="Calibri" w:hAnsi="Arial" w:cs="Arial"/>
                    </w:rPr>
                    <w:t xml:space="preserve"> (family, friends)</w:t>
                  </w:r>
                </w:p>
                <w:p w:rsidR="00EF3CEA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                                             </w:t>
                  </w:r>
                </w:p>
                <w:p w:rsidR="00F273A9" w:rsidRPr="009B2CDF" w:rsidRDefault="00F273A9" w:rsidP="00EF3CEA">
                  <w:pPr>
                    <w:rPr>
                      <w:rFonts w:ascii="Arial" w:eastAsia="Calibri" w:hAnsi="Arial" w:cs="Arial"/>
                    </w:rPr>
                  </w:pPr>
                </w:p>
                <w:p w:rsidR="00EF3CEA" w:rsidRPr="009B2CDF" w:rsidRDefault="00EF3CEA" w:rsidP="00EF3CEA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                                              </w:t>
                  </w: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6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2"/>
                </w:p>
              </w:tc>
            </w:tr>
            <w:tr w:rsidR="00F53FC1" w:rsidRPr="009B2CDF" w:rsidTr="00F53FC1">
              <w:trPr>
                <w:trHeight w:val="1184"/>
              </w:trPr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>Agency/organisation involved –</w:t>
                  </w:r>
                </w:p>
                <w:p w:rsidR="00F273A9" w:rsidRPr="009B2CDF" w:rsidRDefault="00821DBF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2602230" cy="514985"/>
                            <wp:effectExtent l="11430" t="8890" r="5715" b="9525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2230" cy="514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3FC1" w:rsidRDefault="00F53F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.15pt;margin-top:1.45pt;width:204.9pt;height:4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">
                            <v:textbox>
                              <w:txbxContent>
                                <w:p w:rsidR="00F53FC1" w:rsidRDefault="00F53F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 xml:space="preserve">Contact number - </w:t>
                  </w:r>
                </w:p>
                <w:p w:rsidR="00F53FC1" w:rsidRPr="009B2CDF" w:rsidRDefault="00821DBF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409700" cy="430530"/>
                            <wp:effectExtent l="0" t="0" r="19050" b="2667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430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3FC1" w:rsidRDefault="00F53F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.2pt;margin-top:6.6pt;width:111pt;height: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">
                            <v:textbox>
                              <w:txbxContent>
                                <w:p w:rsidR="00F53FC1" w:rsidRDefault="00F53F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53FC1" w:rsidRPr="009B2CDF" w:rsidRDefault="00F273A9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eastAsia="Calibri" w:hAnsi="Arial" w:cs="Arial"/>
                      <w:b/>
                    </w:rPr>
                    <w:t>How many visits per day</w:t>
                  </w:r>
                  <w:r w:rsidR="0046097E" w:rsidRPr="009B2CDF">
                    <w:rPr>
                      <w:rFonts w:ascii="Arial" w:eastAsia="Calibri" w:hAnsi="Arial" w:cs="Arial"/>
                      <w:b/>
                    </w:rPr>
                    <w:t xml:space="preserve"> and times of </w:t>
                  </w:r>
                  <w:proofErr w:type="gramStart"/>
                  <w:r w:rsidR="009B2CDF" w:rsidRPr="009B2CDF">
                    <w:rPr>
                      <w:rFonts w:ascii="Arial" w:eastAsia="Calibri" w:hAnsi="Arial" w:cs="Arial"/>
                      <w:b/>
                    </w:rPr>
                    <w:t>visits -</w:t>
                  </w:r>
                  <w:proofErr w:type="gramEnd"/>
                </w:p>
                <w:p w:rsidR="00F273A9" w:rsidRPr="009B2CDF" w:rsidRDefault="00821DBF" w:rsidP="00F273A9">
                  <w:pPr>
                    <w:rPr>
                      <w:rFonts w:ascii="Arial" w:eastAsia="Calibri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9525</wp:posOffset>
                            </wp:positionV>
                            <wp:extent cx="1835785" cy="258445"/>
                            <wp:effectExtent l="9525" t="7620" r="12065" b="1016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35785" cy="258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3FC1" w:rsidRDefault="00F53F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0;margin-top:.75pt;width:144.55pt;height:20.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">
                            <v:textbox>
                              <w:txbxContent>
                                <w:p w:rsidR="00F53FC1" w:rsidRDefault="00F53F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73A9" w:rsidRPr="009B2CDF">
                    <w:rPr>
                      <w:rFonts w:ascii="Arial" w:eastAsia="Calibri" w:hAnsi="Arial" w:cs="Arial"/>
                      <w:b/>
                    </w:rPr>
                    <w:t xml:space="preserve"> </w:t>
                  </w:r>
                </w:p>
              </w:tc>
            </w:tr>
            <w:tr w:rsidR="00F53FC1" w:rsidRPr="009B2CDF" w:rsidTr="00F53FC1">
              <w:trPr>
                <w:trHeight w:val="1932"/>
              </w:trPr>
              <w:tc>
                <w:tcPr>
                  <w:tcW w:w="0" w:type="auto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Has the agency/organisation’s manual handling facilitator assessed the person?</w:t>
                  </w:r>
                </w:p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F273A9" w:rsidP="00856B9C">
                  <w:pPr>
                    <w:tabs>
                      <w:tab w:val="center" w:pos="1432"/>
                    </w:tabs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Yes  </w:t>
                  </w:r>
                  <w:r w:rsidR="00EF3CEA"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7"/>
                  <w:r w:rsidR="00EF3CEA"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="00EF3CEA"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3"/>
                  <w:r w:rsidRPr="009B2CDF">
                    <w:rPr>
                      <w:rFonts w:ascii="Arial" w:eastAsia="Calibri" w:hAnsi="Arial" w:cs="Arial"/>
                    </w:rPr>
                    <w:tab/>
                    <w:t xml:space="preserve">No  </w:t>
                  </w:r>
                  <w:r w:rsidR="00EF3CEA"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8"/>
                  <w:r w:rsidR="00EF3CEA"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="00EF3CEA"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0" w:type="auto"/>
                  <w:shd w:val="clear" w:color="auto" w:fill="auto"/>
                </w:tcPr>
                <w:p w:rsidR="00F273A9" w:rsidRPr="009B2CDF" w:rsidRDefault="00821DBF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333375</wp:posOffset>
                            </wp:positionV>
                            <wp:extent cx="1409700" cy="812165"/>
                            <wp:effectExtent l="13970" t="6985" r="5080" b="952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812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3FC1" w:rsidRDefault="00F53F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1.2pt;margin-top:26.25pt;width:111pt;height:6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">
                            <v:textbox>
                              <w:txbxContent>
                                <w:p w:rsidR="00F53FC1" w:rsidRDefault="00F53F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73A9" w:rsidRPr="009B2CDF">
                    <w:rPr>
                      <w:rFonts w:ascii="Arial" w:eastAsia="Calibri" w:hAnsi="Arial" w:cs="Arial"/>
                    </w:rPr>
                    <w:t xml:space="preserve">If no please give reasons why not -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273A9" w:rsidRPr="009B2CDF" w:rsidRDefault="001A4753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If yes please give details of what they recommended </w:t>
                  </w:r>
                  <w:r w:rsidR="00F53FC1" w:rsidRPr="009B2CDF">
                    <w:rPr>
                      <w:rFonts w:ascii="Arial" w:eastAsia="Calibri" w:hAnsi="Arial" w:cs="Arial"/>
                    </w:rPr>
                    <w:t>–</w:t>
                  </w:r>
                  <w:r w:rsidRPr="009B2CDF">
                    <w:rPr>
                      <w:rFonts w:ascii="Arial" w:eastAsia="Calibri" w:hAnsi="Arial" w:cs="Arial"/>
                    </w:rPr>
                    <w:t xml:space="preserve"> </w:t>
                  </w:r>
                </w:p>
                <w:p w:rsidR="00F53FC1" w:rsidRPr="009B2CDF" w:rsidRDefault="00821DBF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785" cy="805180"/>
                            <wp:effectExtent l="9525" t="6985" r="12065" b="6985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35785" cy="805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3FC1" w:rsidRDefault="00F53FC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-2.15pt;margin-top:-.6pt;width:144.55pt;height:6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">
                            <v:textbox>
                              <w:txbxContent>
                                <w:p w:rsidR="00F53FC1" w:rsidRDefault="00F53F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273A9" w:rsidRPr="009B2CDF" w:rsidRDefault="00F273A9" w:rsidP="00F273A9">
            <w:pPr>
              <w:spacing w:after="200" w:line="276" w:lineRule="auto"/>
              <w:rPr>
                <w:rFonts w:ascii="Arial" w:eastAsia="Calibri" w:hAnsi="Arial" w:cs="Arial"/>
                <w:b/>
                <w:u w:val="single"/>
              </w:rPr>
            </w:pPr>
            <w:r w:rsidRPr="009B2CDF">
              <w:rPr>
                <w:rFonts w:ascii="Arial" w:eastAsia="Calibri" w:hAnsi="Arial" w:cs="Arial"/>
                <w:b/>
                <w:u w:val="single"/>
              </w:rPr>
              <w:t>Is the referral for – (please tick as many boxes that apply</w:t>
            </w:r>
            <w:r w:rsidR="00EF3CEA" w:rsidRPr="009B2CDF">
              <w:rPr>
                <w:rFonts w:ascii="Arial" w:eastAsia="Calibri" w:hAnsi="Arial" w:cs="Arial"/>
                <w:b/>
                <w:u w:val="single"/>
              </w:rPr>
              <w:t>)</w:t>
            </w:r>
            <w:r w:rsidRPr="009B2CDF">
              <w:rPr>
                <w:rFonts w:ascii="Arial" w:eastAsia="Calibri" w:hAnsi="Arial" w:cs="Arial"/>
                <w:b/>
                <w:u w:val="single"/>
              </w:rPr>
              <w:t xml:space="preserve"> –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567"/>
              <w:gridCol w:w="2268"/>
              <w:gridCol w:w="567"/>
              <w:gridCol w:w="2976"/>
              <w:gridCol w:w="629"/>
            </w:tblGrid>
            <w:tr w:rsidR="00F273A9" w:rsidRPr="009B2CDF" w:rsidTr="0046097E">
              <w:trPr>
                <w:trHeight w:val="407"/>
              </w:trPr>
              <w:tc>
                <w:tcPr>
                  <w:tcW w:w="2235" w:type="dxa"/>
                  <w:shd w:val="clear" w:color="auto" w:fill="auto"/>
                </w:tcPr>
                <w:p w:rsidR="00F273A9" w:rsidRPr="009B2CDF" w:rsidRDefault="001A4753" w:rsidP="003A3666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of t</w:t>
                  </w:r>
                  <w:r w:rsidR="00F273A9" w:rsidRPr="009B2CDF">
                    <w:rPr>
                      <w:rFonts w:ascii="Arial" w:eastAsia="Calibri" w:hAnsi="Arial" w:cs="Arial"/>
                    </w:rPr>
                    <w:t xml:space="preserve">ransfers </w:t>
                  </w:r>
                  <w:r w:rsidR="003A3666" w:rsidRPr="009B2CDF">
                    <w:rPr>
                      <w:rFonts w:ascii="Arial" w:eastAsia="Calibri" w:hAnsi="Arial" w:cs="Arial"/>
                    </w:rPr>
                    <w:t>in and out of</w:t>
                  </w:r>
                  <w:r w:rsidR="00F273A9" w:rsidRPr="009B2CDF">
                    <w:rPr>
                      <w:rFonts w:ascii="Arial" w:eastAsia="Calibri" w:hAnsi="Arial" w:cs="Arial"/>
                    </w:rPr>
                    <w:t xml:space="preserve"> chair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9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5"/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1A4753" w:rsidP="003A3666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of t</w:t>
                  </w:r>
                  <w:r w:rsidR="00F273A9" w:rsidRPr="009B2CDF">
                    <w:rPr>
                      <w:rFonts w:ascii="Arial" w:eastAsia="Calibri" w:hAnsi="Arial" w:cs="Arial"/>
                    </w:rPr>
                    <w:t>ransfers</w:t>
                  </w:r>
                  <w:r w:rsidR="003A3666" w:rsidRPr="009B2CDF">
                    <w:rPr>
                      <w:rFonts w:ascii="Arial" w:eastAsia="Calibri" w:hAnsi="Arial" w:cs="Arial"/>
                    </w:rPr>
                    <w:t xml:space="preserve"> in and out of </w:t>
                  </w:r>
                  <w:r w:rsidR="00F273A9" w:rsidRPr="009B2CDF">
                    <w:rPr>
                      <w:rFonts w:ascii="Arial" w:eastAsia="Calibri" w:hAnsi="Arial" w:cs="Arial"/>
                    </w:rPr>
                    <w:t>bed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0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Repositioning in bed 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1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7"/>
                </w:p>
              </w:tc>
            </w:tr>
            <w:tr w:rsidR="00F273A9" w:rsidRPr="009B2CDF" w:rsidTr="0046097E">
              <w:trPr>
                <w:trHeight w:val="399"/>
              </w:trPr>
              <w:tc>
                <w:tcPr>
                  <w:tcW w:w="2235" w:type="dxa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Mobility</w:t>
                  </w:r>
                  <w:r w:rsidR="003A3666" w:rsidRPr="009B2CDF">
                    <w:rPr>
                      <w:rFonts w:ascii="Arial" w:eastAsia="Calibri" w:hAnsi="Arial" w:cs="Arial"/>
                    </w:rPr>
                    <w:t xml:space="preserve"> assessment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2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3A3666" w:rsidP="003A3666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g</w:t>
                  </w:r>
                  <w:r w:rsidR="00F273A9" w:rsidRPr="009B2CDF">
                    <w:rPr>
                      <w:rFonts w:ascii="Arial" w:eastAsia="Calibri" w:hAnsi="Arial" w:cs="Arial"/>
                    </w:rPr>
                    <w:t>oing up/down stairs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3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to increase/reduce staff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4"/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  <w:bookmarkEnd w:id="20"/>
                </w:p>
              </w:tc>
            </w:tr>
            <w:tr w:rsidR="00F273A9" w:rsidRPr="009B2CDF" w:rsidTr="00856B9C">
              <w:tc>
                <w:tcPr>
                  <w:tcW w:w="2235" w:type="dxa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Sling does not fit correctly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F273A9" w:rsidP="003A3666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Sling not </w:t>
                  </w:r>
                  <w:r w:rsidR="003A3666" w:rsidRPr="009B2CDF">
                    <w:rPr>
                      <w:rFonts w:ascii="Arial" w:eastAsia="Calibri" w:hAnsi="Arial" w:cs="Arial"/>
                    </w:rPr>
                    <w:t xml:space="preserve">suitable </w:t>
                  </w:r>
                  <w:r w:rsidRPr="009B2CDF">
                    <w:rPr>
                      <w:rFonts w:ascii="Arial" w:eastAsia="Calibri" w:hAnsi="Arial" w:cs="Arial"/>
                    </w:rPr>
                    <w:t>for the person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F273A9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Sling needs replacing due to wear and tear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F273A9" w:rsidRPr="009B2CDF" w:rsidTr="00856B9C">
              <w:tc>
                <w:tcPr>
                  <w:tcW w:w="2235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of current bed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glide sheets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wedges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F273A9" w:rsidRPr="009B2CDF" w:rsidTr="00856B9C">
              <w:tc>
                <w:tcPr>
                  <w:tcW w:w="2235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Assessment </w:t>
                  </w:r>
                  <w:r w:rsidR="009B2CDF" w:rsidRPr="009B2CDF">
                    <w:rPr>
                      <w:rFonts w:ascii="Arial" w:eastAsia="Calibri" w:hAnsi="Arial" w:cs="Arial"/>
                    </w:rPr>
                    <w:t>for a</w:t>
                  </w:r>
                  <w:r w:rsidRPr="009B2CDF">
                    <w:rPr>
                      <w:rFonts w:ascii="Arial" w:eastAsia="Calibri" w:hAnsi="Arial" w:cs="Arial"/>
                    </w:rPr>
                    <w:t xml:space="preserve"> mobile hoist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for ceiling track hoist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for a standing hoist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F273A9" w:rsidRPr="009B2CDF" w:rsidTr="003A3666">
              <w:trPr>
                <w:trHeight w:val="410"/>
              </w:trPr>
              <w:tc>
                <w:tcPr>
                  <w:tcW w:w="2235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Assessment for a rota stand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Seating assessment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 xml:space="preserve">Assessment </w:t>
                  </w:r>
                  <w:r w:rsidR="009B2CDF" w:rsidRPr="009B2CDF">
                    <w:rPr>
                      <w:rFonts w:ascii="Arial" w:eastAsia="Calibri" w:hAnsi="Arial" w:cs="Arial"/>
                    </w:rPr>
                    <w:t>for a</w:t>
                  </w:r>
                  <w:r w:rsidRPr="009B2CDF">
                    <w:rPr>
                      <w:rFonts w:ascii="Arial" w:eastAsia="Calibri" w:hAnsi="Arial" w:cs="Arial"/>
                    </w:rPr>
                    <w:t xml:space="preserve"> bath seat / shower chair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F273A9" w:rsidRPr="009B2CDF" w:rsidTr="00856B9C">
              <w:tc>
                <w:tcPr>
                  <w:tcW w:w="2235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Glide about commode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a static commode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F273A9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a toilet frame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F273A9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3A3666" w:rsidRPr="009B2CDF" w:rsidTr="00856B9C">
              <w:tc>
                <w:tcPr>
                  <w:tcW w:w="2235" w:type="dxa"/>
                  <w:shd w:val="clear" w:color="auto" w:fill="auto"/>
                </w:tcPr>
                <w:p w:rsidR="003A3666" w:rsidRPr="009B2CDF" w:rsidRDefault="003A3666" w:rsidP="0040143A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lastRenderedPageBreak/>
                    <w:t>Requires a walking frame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3A3666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A3666" w:rsidRPr="009B2CDF" w:rsidRDefault="009B2CDF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grab</w:t>
                  </w:r>
                  <w:r w:rsidR="003A3666" w:rsidRPr="009B2CDF">
                    <w:rPr>
                      <w:rFonts w:ascii="Arial" w:eastAsia="Calibri" w:hAnsi="Arial" w:cs="Arial"/>
                    </w:rPr>
                    <w:t xml:space="preserve"> rails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3A3666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a handling belt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3A3666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</w:tr>
            <w:tr w:rsidR="003A3666" w:rsidRPr="009B2CDF" w:rsidTr="003A3666">
              <w:trPr>
                <w:trHeight w:val="411"/>
              </w:trPr>
              <w:tc>
                <w:tcPr>
                  <w:tcW w:w="2235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t>Requires a leg lifter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F3CEA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</w:p>
                <w:p w:rsidR="003A3666" w:rsidRPr="009B2CDF" w:rsidRDefault="00EF3CEA" w:rsidP="00F273A9">
                  <w:pPr>
                    <w:rPr>
                      <w:rFonts w:ascii="Arial" w:eastAsia="Calibri" w:hAnsi="Arial" w:cs="Arial"/>
                    </w:rPr>
                  </w:pPr>
                  <w:r w:rsidRPr="009B2CDF">
                    <w:rPr>
                      <w:rFonts w:ascii="Arial" w:eastAsia="Calibri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CDF">
                    <w:rPr>
                      <w:rFonts w:ascii="Arial" w:eastAsia="Calibri" w:hAnsi="Arial" w:cs="Arial"/>
                    </w:rPr>
                    <w:instrText xml:space="preserve"> FORMCHECKBOX </w:instrText>
                  </w:r>
                  <w:r w:rsidR="00B843CF" w:rsidRPr="009B2CDF">
                    <w:rPr>
                      <w:rFonts w:ascii="Arial" w:eastAsia="Calibri" w:hAnsi="Arial" w:cs="Arial"/>
                    </w:rPr>
                  </w:r>
                  <w:r w:rsidR="00B843CF" w:rsidRPr="009B2CDF">
                    <w:rPr>
                      <w:rFonts w:ascii="Arial" w:eastAsia="Calibri" w:hAnsi="Arial" w:cs="Arial"/>
                    </w:rPr>
                    <w:fldChar w:fldCharType="separate"/>
                  </w:r>
                  <w:r w:rsidRPr="009B2CDF">
                    <w:rPr>
                      <w:rFonts w:ascii="Arial" w:eastAsia="Calibri" w:hAnsi="Arial" w:cs="Arial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3A3666" w:rsidRPr="009B2CDF" w:rsidRDefault="003A3666" w:rsidP="00F273A9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CD0F5A" w:rsidRPr="009B2CDF" w:rsidRDefault="00CD0F5A" w:rsidP="003A366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1117"/>
        </w:trPr>
        <w:tc>
          <w:tcPr>
            <w:tcW w:w="10047" w:type="dxa"/>
            <w:gridSpan w:val="6"/>
          </w:tcPr>
          <w:tbl>
            <w:tblPr>
              <w:tblW w:w="9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0"/>
              <w:gridCol w:w="1682"/>
              <w:gridCol w:w="3999"/>
            </w:tblGrid>
            <w:tr w:rsidR="00F273A9" w:rsidRPr="009B2CDF" w:rsidTr="00F273A9">
              <w:trPr>
                <w:trHeight w:val="350"/>
              </w:trPr>
              <w:tc>
                <w:tcPr>
                  <w:tcW w:w="4140" w:type="dxa"/>
                </w:tcPr>
                <w:p w:rsidR="00F273A9" w:rsidRPr="009B2CDF" w:rsidRDefault="00F273A9" w:rsidP="00856B9C">
                  <w:pPr>
                    <w:rPr>
                      <w:rFonts w:ascii="Arial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b/>
                    </w:rPr>
                    <w:lastRenderedPageBreak/>
                    <w:t>Name:</w:t>
                  </w:r>
                </w:p>
              </w:tc>
              <w:tc>
                <w:tcPr>
                  <w:tcW w:w="1682" w:type="dxa"/>
                </w:tcPr>
                <w:p w:rsidR="00F273A9" w:rsidRPr="009B2CDF" w:rsidRDefault="00F273A9" w:rsidP="00856B9C">
                  <w:pPr>
                    <w:rPr>
                      <w:rFonts w:ascii="Arial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b/>
                    </w:rPr>
                    <w:t>Swift id:</w:t>
                  </w:r>
                </w:p>
                <w:p w:rsidR="00F273A9" w:rsidRPr="009B2CDF" w:rsidRDefault="00F273A9" w:rsidP="00856B9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9" w:type="dxa"/>
                </w:tcPr>
                <w:p w:rsidR="00F273A9" w:rsidRPr="009B2CDF" w:rsidRDefault="00F273A9" w:rsidP="00856B9C">
                  <w:pPr>
                    <w:rPr>
                      <w:rFonts w:ascii="Arial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b/>
                    </w:rPr>
                    <w:t>NHS number:</w:t>
                  </w:r>
                </w:p>
              </w:tc>
            </w:tr>
            <w:tr w:rsidR="00F273A9" w:rsidRPr="009B2CDF" w:rsidTr="00F273A9">
              <w:trPr>
                <w:trHeight w:val="572"/>
              </w:trPr>
              <w:tc>
                <w:tcPr>
                  <w:tcW w:w="9821" w:type="dxa"/>
                  <w:gridSpan w:val="3"/>
                </w:tcPr>
                <w:p w:rsidR="00F273A9" w:rsidRPr="009B2CDF" w:rsidRDefault="00F273A9" w:rsidP="00856B9C">
                  <w:pPr>
                    <w:rPr>
                      <w:rFonts w:ascii="Arial" w:hAnsi="Arial" w:cs="Arial"/>
                      <w:b/>
                    </w:rPr>
                  </w:pPr>
                  <w:r w:rsidRPr="009B2CDF">
                    <w:rPr>
                      <w:rFonts w:ascii="Arial" w:hAnsi="Arial" w:cs="Arial"/>
                      <w:b/>
                    </w:rPr>
                    <w:t>Address:</w:t>
                  </w:r>
                </w:p>
              </w:tc>
            </w:tr>
          </w:tbl>
          <w:p w:rsidR="00CD0F5A" w:rsidRPr="009B2CDF" w:rsidRDefault="00CD0F5A" w:rsidP="00F273A9">
            <w:pPr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1388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What mobility does the person have? (any equipment used)</w:t>
            </w:r>
          </w:p>
          <w:p w:rsidR="00F53FC1" w:rsidRPr="009B2CDF" w:rsidRDefault="00F53FC1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 w:rsidTr="007C178E">
        <w:trPr>
          <w:trHeight w:val="1269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Wheelchair user (indoors/outdoors/manual/powered)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  <w:p w:rsidR="007C178E" w:rsidRPr="009B2CDF" w:rsidRDefault="007C178E">
            <w:pPr>
              <w:rPr>
                <w:rFonts w:ascii="Arial" w:hAnsi="Arial" w:cs="Arial"/>
                <w:b/>
              </w:rPr>
            </w:pP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 w:rsidTr="007C178E">
        <w:trPr>
          <w:trHeight w:val="713"/>
        </w:trPr>
        <w:tc>
          <w:tcPr>
            <w:tcW w:w="3039" w:type="dxa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Explain the current problem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What is the current set up i.e. is any equipment already in situ? Has the bed been brought downstairs? etc</w:t>
            </w:r>
          </w:p>
          <w:p w:rsidR="00CD0F5A" w:rsidRPr="009B2CDF" w:rsidRDefault="00CD0F5A">
            <w:pPr>
              <w:rPr>
                <w:rFonts w:ascii="Arial" w:hAnsi="Arial" w:cs="Arial"/>
                <w:b/>
              </w:rPr>
            </w:pPr>
          </w:p>
        </w:tc>
      </w:tr>
      <w:tr w:rsidR="00CD0F5A" w:rsidRPr="009B2CDF" w:rsidTr="00182C7F">
        <w:trPr>
          <w:trHeight w:val="1697"/>
        </w:trPr>
        <w:tc>
          <w:tcPr>
            <w:tcW w:w="3039" w:type="dxa"/>
            <w:vAlign w:val="center"/>
          </w:tcPr>
          <w:p w:rsidR="00CD0F5A" w:rsidRPr="009B2CDF" w:rsidRDefault="00CD0F5A" w:rsidP="007C178E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lastRenderedPageBreak/>
              <w:t>Stairs/stair lift</w:t>
            </w:r>
          </w:p>
          <w:p w:rsidR="00CD0F5A" w:rsidRPr="009B2CDF" w:rsidRDefault="00CD0F5A" w:rsidP="007C178E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(how many banisters, straight/curved staircase, ability to use the stairs or transfer onto stair lift))</w:t>
            </w: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182C7F">
        <w:trPr>
          <w:trHeight w:val="1409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Toilet</w:t>
            </w: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(transfers on/off, height, rails, position, hoist used, which slings etc)</w:t>
            </w:r>
          </w:p>
          <w:p w:rsidR="00CD0F5A" w:rsidRPr="009B2CDF" w:rsidRDefault="00CD0F5A" w:rsidP="007C178E">
            <w:pPr>
              <w:rPr>
                <w:rFonts w:ascii="Arial" w:hAnsi="Arial" w:cs="Arial"/>
              </w:rPr>
            </w:pPr>
          </w:p>
          <w:p w:rsidR="007C178E" w:rsidRPr="009B2CDF" w:rsidRDefault="007C178E" w:rsidP="007C178E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182C7F">
        <w:trPr>
          <w:trHeight w:val="1731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Bed</w:t>
            </w: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(type – divan/ frame with slatted base? Height, single/double /</w:t>
            </w:r>
            <w:proofErr w:type="spellStart"/>
            <w:r w:rsidRPr="009B2CDF">
              <w:rPr>
                <w:rFonts w:ascii="Arial" w:hAnsi="Arial" w:cs="Arial"/>
                <w:i/>
              </w:rPr>
              <w:t>kingsize</w:t>
            </w:r>
            <w:proofErr w:type="spellEnd"/>
            <w:r w:rsidRPr="009B2CDF">
              <w:rPr>
                <w:rFonts w:ascii="Arial" w:hAnsi="Arial" w:cs="Arial"/>
                <w:i/>
              </w:rPr>
              <w:t>)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  <w:i/>
              </w:rPr>
              <w:t>Is a bedrail risk assessment needed?</w:t>
            </w:r>
          </w:p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182C7F">
        <w:trPr>
          <w:trHeight w:val="1205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Chair</w:t>
            </w:r>
          </w:p>
          <w:p w:rsidR="00CD0F5A" w:rsidRPr="009B2CDF" w:rsidRDefault="00CD0F5A" w:rsidP="007C178E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(type, height etc)</w:t>
            </w: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182C7F">
        <w:trPr>
          <w:trHeight w:val="2400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</w:rPr>
              <w:t xml:space="preserve">Personal Care </w:t>
            </w:r>
            <w:r w:rsidRPr="009B2CDF">
              <w:rPr>
                <w:rFonts w:ascii="Arial" w:hAnsi="Arial" w:cs="Arial"/>
                <w:i/>
              </w:rPr>
              <w:t>(washing and dressing)</w:t>
            </w: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</w:p>
          <w:p w:rsidR="00CD0F5A" w:rsidRPr="009B2CDF" w:rsidRDefault="00821DBF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120650</wp:posOffset>
                      </wp:positionV>
                      <wp:extent cx="6381750" cy="0"/>
                      <wp:effectExtent l="9525" t="8890" r="9525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3FD5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5pt" to="497.1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OnYEQIAACg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"/>
                  </w:pict>
                </mc:Fallback>
              </mc:AlternateContent>
            </w:r>
          </w:p>
          <w:p w:rsidR="00CD0F5A" w:rsidRPr="009B2CDF" w:rsidRDefault="00CD0F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</w:rPr>
            </w:pPr>
            <w:r w:rsidRPr="009B2CDF">
              <w:rPr>
                <w:rFonts w:ascii="Arial" w:hAnsi="Arial" w:cs="Arial"/>
                <w:iCs/>
              </w:rPr>
              <w:t>Environmental issues (lack of space, poor flooring etc</w:t>
            </w:r>
            <w:r w:rsidR="00BD6F8B" w:rsidRPr="009B2CDF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70"/>
        </w:trPr>
        <w:tc>
          <w:tcPr>
            <w:tcW w:w="4398" w:type="dxa"/>
            <w:gridSpan w:val="3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713" w:type="dxa"/>
            <w:gridSpan w:val="2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Swift ID:</w:t>
            </w: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NHS number:</w:t>
            </w:r>
          </w:p>
        </w:tc>
      </w:tr>
      <w:tr w:rsidR="00CD0F5A" w:rsidRPr="009B2CDF" w:rsidTr="007C178E">
        <w:trPr>
          <w:trHeight w:val="330"/>
        </w:trPr>
        <w:tc>
          <w:tcPr>
            <w:tcW w:w="10047" w:type="dxa"/>
            <w:gridSpan w:val="6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Address:</w:t>
            </w:r>
          </w:p>
        </w:tc>
      </w:tr>
      <w:tr w:rsidR="00CD0F5A" w:rsidRPr="009B2CDF" w:rsidTr="007C178E">
        <w:trPr>
          <w:trHeight w:val="909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  <w:b/>
              </w:rPr>
            </w:pPr>
            <w:r w:rsidRPr="009B2CDF">
              <w:rPr>
                <w:rFonts w:ascii="Arial" w:hAnsi="Arial" w:cs="Arial"/>
                <w:b/>
              </w:rPr>
              <w:t>Explain the current problem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  <w:b/>
              </w:rPr>
              <w:t>What is the current set up i.e. is any equipment already in situ? Has the bed been brought downstairs? etc</w:t>
            </w:r>
          </w:p>
        </w:tc>
      </w:tr>
      <w:tr w:rsidR="00CD0F5A" w:rsidRPr="009B2CDF" w:rsidTr="007C178E">
        <w:trPr>
          <w:trHeight w:val="3204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Bath</w:t>
            </w: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 xml:space="preserve">(transfers, shape, rails, </w:t>
            </w:r>
            <w:proofErr w:type="spellStart"/>
            <w:r w:rsidRPr="009B2CDF">
              <w:rPr>
                <w:rFonts w:ascii="Arial" w:hAnsi="Arial" w:cs="Arial"/>
                <w:i/>
              </w:rPr>
              <w:t>overbath</w:t>
            </w:r>
            <w:proofErr w:type="spellEnd"/>
            <w:r w:rsidRPr="009B2CDF">
              <w:rPr>
                <w:rFonts w:ascii="Arial" w:hAnsi="Arial" w:cs="Arial"/>
                <w:i/>
              </w:rPr>
              <w:t xml:space="preserve"> shower in situ?)</w:t>
            </w: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2146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lastRenderedPageBreak/>
              <w:t>Bedroom, (access, space)</w:t>
            </w: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</w:p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2835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</w:rPr>
            </w:pPr>
            <w:r w:rsidRPr="009B2CDF">
              <w:rPr>
                <w:rFonts w:ascii="Arial" w:hAnsi="Arial" w:cs="Arial"/>
              </w:rPr>
              <w:t>Access</w:t>
            </w:r>
          </w:p>
          <w:p w:rsidR="00CD0F5A" w:rsidRPr="009B2CDF" w:rsidRDefault="00CD0F5A">
            <w:pPr>
              <w:rPr>
                <w:rFonts w:ascii="Arial" w:hAnsi="Arial" w:cs="Arial"/>
              </w:rPr>
            </w:pPr>
          </w:p>
          <w:p w:rsidR="00CD0F5A" w:rsidRPr="009B2CDF" w:rsidRDefault="00CD0F5A">
            <w:pPr>
              <w:rPr>
                <w:rFonts w:ascii="Arial" w:hAnsi="Arial" w:cs="Arial"/>
                <w:i/>
              </w:rPr>
            </w:pPr>
            <w:r w:rsidRPr="009B2CDF">
              <w:rPr>
                <w:rFonts w:ascii="Arial" w:hAnsi="Arial" w:cs="Arial"/>
                <w:i/>
              </w:rPr>
              <w:t>(number of steps, obstructions, rails in situ)</w:t>
            </w: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</w:tr>
      <w:tr w:rsidR="00CD0F5A" w:rsidRPr="009B2CDF" w:rsidTr="007C178E">
        <w:trPr>
          <w:trHeight w:val="170"/>
        </w:trPr>
        <w:tc>
          <w:tcPr>
            <w:tcW w:w="3039" w:type="dxa"/>
          </w:tcPr>
          <w:p w:rsidR="00CD0F5A" w:rsidRPr="009B2CDF" w:rsidRDefault="00CD0F5A">
            <w:pPr>
              <w:rPr>
                <w:rFonts w:ascii="Arial" w:hAnsi="Arial" w:cs="Arial"/>
                <w:i/>
              </w:rPr>
            </w:pPr>
          </w:p>
        </w:tc>
        <w:tc>
          <w:tcPr>
            <w:tcW w:w="3072" w:type="dxa"/>
            <w:gridSpan w:val="4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CD0F5A" w:rsidRPr="009B2CDF" w:rsidRDefault="00CD0F5A">
            <w:pPr>
              <w:ind w:left="540"/>
              <w:rPr>
                <w:rFonts w:ascii="Arial" w:hAnsi="Arial" w:cs="Arial"/>
              </w:rPr>
            </w:pPr>
          </w:p>
        </w:tc>
      </w:tr>
    </w:tbl>
    <w:p w:rsidR="00CD0F5A" w:rsidRPr="009B2CDF" w:rsidRDefault="00CD0F5A">
      <w:pPr>
        <w:rPr>
          <w:rFonts w:ascii="Arial" w:hAnsi="Arial" w:cs="Arial"/>
        </w:rPr>
      </w:pPr>
    </w:p>
    <w:p w:rsidR="00CD0F5A" w:rsidRPr="009B2CDF" w:rsidRDefault="00CD0F5A">
      <w:pPr>
        <w:rPr>
          <w:rFonts w:ascii="Arial" w:hAnsi="Arial" w:cs="Arial"/>
        </w:rPr>
      </w:pPr>
      <w:r w:rsidRPr="009B2CDF">
        <w:rPr>
          <w:rFonts w:ascii="Arial" w:hAnsi="Arial" w:cs="Arial"/>
          <w:b/>
        </w:rPr>
        <w:t xml:space="preserve">Incomplete forms will be </w:t>
      </w:r>
      <w:r w:rsidR="009B2CDF" w:rsidRPr="009B2CDF">
        <w:rPr>
          <w:rFonts w:ascii="Arial" w:hAnsi="Arial" w:cs="Arial"/>
          <w:b/>
        </w:rPr>
        <w:t>returned,</w:t>
      </w:r>
      <w:r w:rsidRPr="009B2CDF">
        <w:rPr>
          <w:rFonts w:ascii="Arial" w:hAnsi="Arial" w:cs="Arial"/>
          <w:b/>
        </w:rPr>
        <w:t xml:space="preserve"> and the referral will not be accepted until there is sufficient information provided.</w:t>
      </w:r>
    </w:p>
    <w:p w:rsidR="00CD0F5A" w:rsidRPr="009B2CDF" w:rsidRDefault="00CD0F5A">
      <w:pPr>
        <w:rPr>
          <w:rFonts w:ascii="Arial" w:hAnsi="Arial" w:cs="Arial"/>
          <w:b/>
        </w:rPr>
      </w:pPr>
    </w:p>
    <w:p w:rsidR="00E3398A" w:rsidRPr="009B2CDF" w:rsidRDefault="00E3398A" w:rsidP="00E3398A">
      <w:pPr>
        <w:spacing w:after="200" w:line="276" w:lineRule="auto"/>
        <w:jc w:val="center"/>
        <w:rPr>
          <w:rFonts w:ascii="Arial" w:eastAsia="Calibri" w:hAnsi="Arial" w:cs="Arial"/>
          <w:b/>
          <w:color w:val="FF0000"/>
        </w:rPr>
      </w:pPr>
      <w:r w:rsidRPr="009B2CDF">
        <w:rPr>
          <w:rFonts w:ascii="Arial" w:eastAsia="Calibri" w:hAnsi="Arial" w:cs="Arial"/>
          <w:b/>
          <w:color w:val="FF0000"/>
        </w:rPr>
        <w:t xml:space="preserve">When sending in this referral please </w:t>
      </w:r>
      <w:r w:rsidR="009B2CDF" w:rsidRPr="009B2CDF">
        <w:rPr>
          <w:rFonts w:ascii="Arial" w:eastAsia="Calibri" w:hAnsi="Arial" w:cs="Arial"/>
          <w:b/>
          <w:color w:val="FF0000"/>
        </w:rPr>
        <w:t>ensure you</w:t>
      </w:r>
      <w:r w:rsidRPr="009B2CDF">
        <w:rPr>
          <w:rFonts w:ascii="Arial" w:eastAsia="Calibri" w:hAnsi="Arial" w:cs="Arial"/>
          <w:b/>
          <w:color w:val="FF0000"/>
        </w:rPr>
        <w:t xml:space="preserve"> attach the completed manual handli</w:t>
      </w:r>
      <w:bookmarkStart w:id="21" w:name="_GoBack"/>
      <w:bookmarkEnd w:id="21"/>
      <w:r w:rsidRPr="009B2CDF">
        <w:rPr>
          <w:rFonts w:ascii="Arial" w:eastAsia="Calibri" w:hAnsi="Arial" w:cs="Arial"/>
          <w:b/>
          <w:color w:val="FF0000"/>
        </w:rPr>
        <w:t>ng risk assessment</w:t>
      </w:r>
    </w:p>
    <w:p w:rsidR="00E3398A" w:rsidRPr="009B2CDF" w:rsidRDefault="00E3398A">
      <w:pPr>
        <w:rPr>
          <w:rFonts w:ascii="Arial" w:hAnsi="Arial" w:cs="Arial"/>
          <w:b/>
        </w:rPr>
      </w:pPr>
    </w:p>
    <w:sectPr w:rsidR="00E3398A" w:rsidRPr="009B2CDF">
      <w:headerReference w:type="default" r:id="rId6"/>
      <w:footerReference w:type="even" r:id="rId7"/>
      <w:footerReference w:type="default" r:id="rId8"/>
      <w:pgSz w:w="11906" w:h="16838"/>
      <w:pgMar w:top="1797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CF" w:rsidRDefault="00B843CF">
      <w:r>
        <w:separator/>
      </w:r>
    </w:p>
  </w:endnote>
  <w:endnote w:type="continuationSeparator" w:id="0">
    <w:p w:rsidR="00B843CF" w:rsidRDefault="00B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D" w:rsidRDefault="00D7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0FD" w:rsidRDefault="00D76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D" w:rsidRDefault="00D7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CDF">
      <w:rPr>
        <w:rStyle w:val="PageNumber"/>
        <w:noProof/>
      </w:rPr>
      <w:t>3</w:t>
    </w:r>
    <w:r>
      <w:rPr>
        <w:rStyle w:val="PageNumber"/>
      </w:rPr>
      <w:fldChar w:fldCharType="end"/>
    </w:r>
  </w:p>
  <w:p w:rsidR="00D760FD" w:rsidRDefault="00D760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CF" w:rsidRDefault="00B843CF">
      <w:r>
        <w:separator/>
      </w:r>
    </w:p>
  </w:footnote>
  <w:footnote w:type="continuationSeparator" w:id="0">
    <w:p w:rsidR="00B843CF" w:rsidRDefault="00B8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D" w:rsidRDefault="00821DB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01345" cy="685800"/>
          <wp:effectExtent l="0" t="0" r="0" b="0"/>
          <wp:wrapNone/>
          <wp:docPr id="2" name="Picture 1" descr="OldhamCouncil_greyscal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hamCouncil_greyscal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0FD">
      <w:t>LL12</w:t>
    </w:r>
    <w:r>
      <w:rPr>
        <w:noProof/>
        <w:lang w:eastAsia="en-GB"/>
      </w:rPr>
      <w:drawing>
        <wp:inline distT="0" distB="0" distL="0" distR="0">
          <wp:extent cx="2162175" cy="457200"/>
          <wp:effectExtent l="0" t="0" r="0" b="0"/>
          <wp:docPr id="1" name="Picture 1" descr="Pennine Care FT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ine Care FT 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EB"/>
    <w:rsid w:val="000436B7"/>
    <w:rsid w:val="00182C7F"/>
    <w:rsid w:val="001A4753"/>
    <w:rsid w:val="00222594"/>
    <w:rsid w:val="00225004"/>
    <w:rsid w:val="00337CDF"/>
    <w:rsid w:val="003A3666"/>
    <w:rsid w:val="003D1C13"/>
    <w:rsid w:val="003F0E9C"/>
    <w:rsid w:val="0040143A"/>
    <w:rsid w:val="0046097E"/>
    <w:rsid w:val="005939EB"/>
    <w:rsid w:val="005A7133"/>
    <w:rsid w:val="007C178E"/>
    <w:rsid w:val="00821DBF"/>
    <w:rsid w:val="00856B9C"/>
    <w:rsid w:val="009B2CDF"/>
    <w:rsid w:val="00A74D4F"/>
    <w:rsid w:val="00B843CF"/>
    <w:rsid w:val="00BD6F8B"/>
    <w:rsid w:val="00BE7C38"/>
    <w:rsid w:val="00CC1067"/>
    <w:rsid w:val="00CD0F5A"/>
    <w:rsid w:val="00D62BC6"/>
    <w:rsid w:val="00D760FD"/>
    <w:rsid w:val="00E3398A"/>
    <w:rsid w:val="00E67B51"/>
    <w:rsid w:val="00EF3CEA"/>
    <w:rsid w:val="00F273A9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49E48"/>
  <w15:docId w15:val="{AB2036F5-C26E-3142-A539-2C7341F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2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 REFERRAL</vt:lpstr>
    </vt:vector>
  </TitlesOfParts>
  <Company>OMBC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 REFERRAL</dc:title>
  <dc:creator>socca02</dc:creator>
  <cp:lastModifiedBy>Ian Gourley</cp:lastModifiedBy>
  <cp:revision>2</cp:revision>
  <cp:lastPrinted>2012-01-05T12:07:00Z</cp:lastPrinted>
  <dcterms:created xsi:type="dcterms:W3CDTF">2019-05-09T09:10:00Z</dcterms:created>
  <dcterms:modified xsi:type="dcterms:W3CDTF">2019-05-09T09:10:00Z</dcterms:modified>
</cp:coreProperties>
</file>