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6B" w:rsidRDefault="001C7726" w:rsidP="00E4616E">
      <w:pPr>
        <w:spacing w:after="0"/>
        <w:rPr>
          <w:rFonts w:ascii="Arial" w:hAnsi="Arial" w:cs="Arial"/>
          <w:b/>
          <w:color w:val="000000" w:themeColor="text1"/>
          <w:sz w:val="40"/>
          <w:szCs w:val="40"/>
        </w:rPr>
      </w:pPr>
      <w:r w:rsidRPr="001C77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706174E" wp14:editId="3FB8FE47">
            <wp:simplePos x="0" y="0"/>
            <wp:positionH relativeFrom="column">
              <wp:posOffset>5497195</wp:posOffset>
            </wp:positionH>
            <wp:positionV relativeFrom="paragraph">
              <wp:posOffset>-446207</wp:posOffset>
            </wp:positionV>
            <wp:extent cx="1009650" cy="1151890"/>
            <wp:effectExtent l="0" t="0" r="0" b="0"/>
            <wp:wrapNone/>
            <wp:docPr id="2" name="Picture 2" descr="OldhamCouncil_greyscale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hamCouncil_greyscale_l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41" w:rsidRPr="001C7726">
        <w:rPr>
          <w:rFonts w:ascii="Arial" w:hAnsi="Arial" w:cs="Arial"/>
          <w:b/>
          <w:color w:val="000000" w:themeColor="text1"/>
          <w:sz w:val="40"/>
          <w:szCs w:val="40"/>
        </w:rPr>
        <w:t>30 hour</w:t>
      </w:r>
      <w:r w:rsidR="00E4616E" w:rsidRPr="001C7726">
        <w:rPr>
          <w:rFonts w:ascii="Arial" w:hAnsi="Arial" w:cs="Arial"/>
          <w:b/>
          <w:color w:val="000000" w:themeColor="text1"/>
          <w:sz w:val="40"/>
          <w:szCs w:val="40"/>
        </w:rPr>
        <w:t>s</w:t>
      </w:r>
      <w:r w:rsidR="00ED5F60" w:rsidRPr="001C7726">
        <w:rPr>
          <w:rFonts w:ascii="Arial" w:hAnsi="Arial" w:cs="Arial"/>
          <w:b/>
          <w:color w:val="000000" w:themeColor="text1"/>
          <w:sz w:val="40"/>
          <w:szCs w:val="40"/>
        </w:rPr>
        <w:t xml:space="preserve"> free c</w:t>
      </w:r>
      <w:r w:rsidR="00524C41" w:rsidRPr="001C7726">
        <w:rPr>
          <w:rFonts w:ascii="Arial" w:hAnsi="Arial" w:cs="Arial"/>
          <w:b/>
          <w:color w:val="000000" w:themeColor="text1"/>
          <w:sz w:val="40"/>
          <w:szCs w:val="40"/>
        </w:rPr>
        <w:t>hildcare</w:t>
      </w:r>
      <w:r w:rsidR="00E4616E" w:rsidRPr="001C7726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184A6B">
        <w:rPr>
          <w:rFonts w:ascii="Arial" w:hAnsi="Arial" w:cs="Arial"/>
          <w:b/>
          <w:color w:val="000000" w:themeColor="text1"/>
          <w:sz w:val="40"/>
          <w:szCs w:val="40"/>
        </w:rPr>
        <w:t>for working parents:</w:t>
      </w:r>
    </w:p>
    <w:p w:rsidR="002F6DA7" w:rsidRPr="001C7726" w:rsidRDefault="00184A6B" w:rsidP="00E4616E">
      <w:pPr>
        <w:spacing w:after="0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P</w:t>
      </w:r>
      <w:r w:rsidR="00ED5F60" w:rsidRPr="001C7726">
        <w:rPr>
          <w:rFonts w:ascii="Arial" w:hAnsi="Arial" w:cs="Arial"/>
          <w:b/>
          <w:color w:val="000000" w:themeColor="text1"/>
          <w:sz w:val="40"/>
          <w:szCs w:val="40"/>
        </w:rPr>
        <w:t>arent s</w:t>
      </w:r>
      <w:r w:rsidR="00AA282E" w:rsidRPr="001C7726">
        <w:rPr>
          <w:rFonts w:ascii="Arial" w:hAnsi="Arial" w:cs="Arial"/>
          <w:b/>
          <w:color w:val="000000" w:themeColor="text1"/>
          <w:sz w:val="40"/>
          <w:szCs w:val="40"/>
        </w:rPr>
        <w:t>urvey</w:t>
      </w:r>
    </w:p>
    <w:p w:rsidR="00E4616E" w:rsidRPr="003D4313" w:rsidRDefault="00E4616E" w:rsidP="00F13C48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FE1502" w:rsidRPr="00874DB5" w:rsidRDefault="00FE1502" w:rsidP="005F396B">
      <w:pPr>
        <w:pStyle w:val="Default"/>
        <w:spacing w:line="264" w:lineRule="auto"/>
        <w:ind w:right="567"/>
        <w:rPr>
          <w:sz w:val="22"/>
          <w:szCs w:val="22"/>
        </w:rPr>
      </w:pPr>
      <w:r w:rsidRPr="00874DB5">
        <w:rPr>
          <w:sz w:val="22"/>
          <w:szCs w:val="22"/>
        </w:rPr>
        <w:t xml:space="preserve">This survey should be completed by parents/carers of children aged </w:t>
      </w:r>
      <w:r w:rsidR="00DA2A2B">
        <w:rPr>
          <w:sz w:val="22"/>
          <w:szCs w:val="22"/>
        </w:rPr>
        <w:t>four</w:t>
      </w:r>
      <w:r w:rsidRPr="00874DB5">
        <w:rPr>
          <w:sz w:val="22"/>
          <w:szCs w:val="22"/>
        </w:rPr>
        <w:t xml:space="preserve"> years and </w:t>
      </w:r>
      <w:r w:rsidR="005F396B">
        <w:rPr>
          <w:sz w:val="22"/>
          <w:szCs w:val="22"/>
        </w:rPr>
        <w:t>u</w:t>
      </w:r>
      <w:r w:rsidRPr="00874DB5">
        <w:rPr>
          <w:sz w:val="22"/>
          <w:szCs w:val="22"/>
        </w:rPr>
        <w:t xml:space="preserve">nder. </w:t>
      </w:r>
    </w:p>
    <w:p w:rsidR="00FE1502" w:rsidRPr="00F13C48" w:rsidRDefault="00FE1502" w:rsidP="00C02DDA">
      <w:pPr>
        <w:spacing w:before="240" w:after="120" w:line="264" w:lineRule="auto"/>
        <w:rPr>
          <w:rFonts w:ascii="Arial" w:hAnsi="Arial" w:cs="Arial"/>
          <w:b/>
          <w:sz w:val="24"/>
          <w:szCs w:val="24"/>
        </w:rPr>
      </w:pPr>
      <w:r w:rsidRPr="00F13C48">
        <w:rPr>
          <w:rFonts w:ascii="Arial" w:hAnsi="Arial" w:cs="Arial"/>
          <w:b/>
          <w:sz w:val="24"/>
          <w:szCs w:val="24"/>
        </w:rPr>
        <w:t>Background</w:t>
      </w:r>
    </w:p>
    <w:p w:rsidR="00832E2B" w:rsidRDefault="0062230A" w:rsidP="00265A3B">
      <w:pPr>
        <w:spacing w:after="120" w:line="264" w:lineRule="auto"/>
        <w:rPr>
          <w:rFonts w:ascii="Arial" w:hAnsi="Arial" w:cs="Arial"/>
        </w:rPr>
      </w:pPr>
      <w:r w:rsidRPr="00874DB5">
        <w:rPr>
          <w:rFonts w:ascii="Arial" w:hAnsi="Arial" w:cs="Arial"/>
        </w:rPr>
        <w:t>Currently</w:t>
      </w:r>
      <w:r w:rsidR="00776A01" w:rsidRPr="00874DB5">
        <w:rPr>
          <w:rFonts w:ascii="Arial" w:hAnsi="Arial" w:cs="Arial"/>
        </w:rPr>
        <w:t xml:space="preserve"> all 3 and 4 year olds are entitled to up to 1</w:t>
      </w:r>
      <w:r w:rsidRPr="00874DB5">
        <w:rPr>
          <w:rFonts w:ascii="Arial" w:hAnsi="Arial" w:cs="Arial"/>
        </w:rPr>
        <w:t xml:space="preserve">5 hours </w:t>
      </w:r>
      <w:r w:rsidR="005F396B">
        <w:rPr>
          <w:rFonts w:ascii="Arial" w:hAnsi="Arial" w:cs="Arial"/>
        </w:rPr>
        <w:t xml:space="preserve">free childcare per week (570 hours per year). This can be </w:t>
      </w:r>
      <w:r w:rsidRPr="00874DB5">
        <w:rPr>
          <w:rFonts w:ascii="Arial" w:hAnsi="Arial" w:cs="Arial"/>
        </w:rPr>
        <w:t>taken over 38 weeks of the year (school term-time),</w:t>
      </w:r>
      <w:r w:rsidR="005F396B">
        <w:rPr>
          <w:rFonts w:ascii="Arial" w:hAnsi="Arial" w:cs="Arial"/>
        </w:rPr>
        <w:t xml:space="preserve"> or for fewer hours each week over more weeks of the year.</w:t>
      </w:r>
      <w:r w:rsidRPr="00874DB5">
        <w:rPr>
          <w:rFonts w:ascii="Arial" w:hAnsi="Arial" w:cs="Arial"/>
        </w:rPr>
        <w:t xml:space="preserve">  </w:t>
      </w:r>
      <w:r w:rsidR="00832E2B" w:rsidRPr="00874DB5">
        <w:rPr>
          <w:rFonts w:ascii="Arial" w:hAnsi="Arial" w:cs="Arial"/>
        </w:rPr>
        <w:t>F</w:t>
      </w:r>
      <w:r w:rsidR="00F10036" w:rsidRPr="00874DB5">
        <w:rPr>
          <w:rFonts w:ascii="Arial" w:hAnsi="Arial" w:cs="Arial"/>
        </w:rPr>
        <w:t xml:space="preserve">rom September 2017 eligible </w:t>
      </w:r>
      <w:r w:rsidR="005F396B">
        <w:rPr>
          <w:rFonts w:ascii="Arial" w:hAnsi="Arial" w:cs="Arial"/>
        </w:rPr>
        <w:t xml:space="preserve">working </w:t>
      </w:r>
      <w:r w:rsidR="00F10036" w:rsidRPr="00874DB5">
        <w:rPr>
          <w:rFonts w:ascii="Arial" w:hAnsi="Arial" w:cs="Arial"/>
        </w:rPr>
        <w:t xml:space="preserve">parents will be able to access </w:t>
      </w:r>
      <w:r w:rsidRPr="00874DB5">
        <w:rPr>
          <w:rFonts w:ascii="Arial" w:hAnsi="Arial" w:cs="Arial"/>
        </w:rPr>
        <w:t xml:space="preserve">double this amount, </w:t>
      </w:r>
      <w:r w:rsidR="005F396B">
        <w:rPr>
          <w:rFonts w:ascii="Arial" w:hAnsi="Arial" w:cs="Arial"/>
        </w:rPr>
        <w:t xml:space="preserve">taking their entitlement to </w:t>
      </w:r>
      <w:r w:rsidR="003819DA" w:rsidRPr="00874DB5">
        <w:rPr>
          <w:rFonts w:ascii="Arial" w:hAnsi="Arial" w:cs="Arial"/>
        </w:rPr>
        <w:t>a maximum of</w:t>
      </w:r>
      <w:r w:rsidR="00832E2B" w:rsidRPr="00874DB5">
        <w:rPr>
          <w:rFonts w:ascii="Arial" w:hAnsi="Arial" w:cs="Arial"/>
        </w:rPr>
        <w:t xml:space="preserve"> 30 hours free childcare per week.</w:t>
      </w:r>
    </w:p>
    <w:p w:rsidR="005F396B" w:rsidRDefault="005F396B" w:rsidP="00265A3B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By completing this questionnaire you are helping us to anticipate the likely level of uptake of the extended free entitlement so we can plan to meet your needs.</w:t>
      </w:r>
      <w:bookmarkStart w:id="0" w:name="_GoBack"/>
      <w:bookmarkEnd w:id="0"/>
    </w:p>
    <w:p w:rsidR="00874DB5" w:rsidRPr="00F13C48" w:rsidRDefault="00874DB5" w:rsidP="00C02DDA">
      <w:pPr>
        <w:pStyle w:val="Default"/>
        <w:spacing w:after="120" w:line="264" w:lineRule="auto"/>
        <w:ind w:left="714"/>
        <w:rPr>
          <w:rFonts w:ascii="LOIOGP+ArialMT" w:hAnsi="LOIOGP+ArialMT" w:cs="LOIOGP+ArialMT"/>
          <w:sz w:val="8"/>
          <w:szCs w:val="22"/>
        </w:rPr>
      </w:pP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3944"/>
        <w:gridCol w:w="5263"/>
      </w:tblGrid>
      <w:tr w:rsidR="00265A3B" w:rsidTr="00DA2A2B">
        <w:trPr>
          <w:trHeight w:val="378"/>
        </w:trPr>
        <w:tc>
          <w:tcPr>
            <w:tcW w:w="9207" w:type="dxa"/>
            <w:gridSpan w:val="2"/>
            <w:shd w:val="clear" w:color="auto" w:fill="808080" w:themeFill="background1" w:themeFillShade="80"/>
            <w:vAlign w:val="center"/>
          </w:tcPr>
          <w:p w:rsidR="00265A3B" w:rsidRPr="001C7726" w:rsidRDefault="00265A3B" w:rsidP="001525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C7726">
              <w:rPr>
                <w:rFonts w:ascii="Arial" w:hAnsi="Arial" w:cs="Arial"/>
                <w:b/>
                <w:color w:val="FFFFFF" w:themeColor="background1"/>
              </w:rPr>
              <w:t>Family details</w:t>
            </w:r>
          </w:p>
        </w:tc>
      </w:tr>
      <w:tr w:rsidR="00265A3B" w:rsidTr="00DA2A2B">
        <w:trPr>
          <w:trHeight w:val="408"/>
        </w:trPr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265A3B" w:rsidRPr="00543FA9" w:rsidRDefault="00265A3B" w:rsidP="0015255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543FA9">
              <w:rPr>
                <w:rFonts w:ascii="Arial" w:hAnsi="Arial" w:cs="Arial"/>
                <w:b/>
              </w:rPr>
              <w:t>Parent/carer name (optional)</w:t>
            </w:r>
          </w:p>
        </w:tc>
        <w:tc>
          <w:tcPr>
            <w:tcW w:w="5263" w:type="dxa"/>
            <w:vAlign w:val="center"/>
          </w:tcPr>
          <w:p w:rsidR="00265A3B" w:rsidRDefault="00265A3B" w:rsidP="0015255C">
            <w:pPr>
              <w:rPr>
                <w:rFonts w:ascii="Arial" w:hAnsi="Arial" w:cs="Arial"/>
                <w:b/>
              </w:rPr>
            </w:pPr>
          </w:p>
        </w:tc>
      </w:tr>
      <w:tr w:rsidR="00265A3B" w:rsidTr="00DA2A2B">
        <w:trPr>
          <w:trHeight w:val="408"/>
        </w:trPr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265A3B" w:rsidRPr="00543FA9" w:rsidRDefault="00265A3B" w:rsidP="0015255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543FA9">
              <w:rPr>
                <w:rFonts w:ascii="Arial" w:hAnsi="Arial" w:cs="Arial"/>
                <w:b/>
              </w:rPr>
              <w:t xml:space="preserve">Your </w:t>
            </w:r>
            <w:r w:rsidR="00B85C68">
              <w:rPr>
                <w:rFonts w:ascii="Arial" w:hAnsi="Arial" w:cs="Arial"/>
                <w:b/>
              </w:rPr>
              <w:t xml:space="preserve">home </w:t>
            </w:r>
            <w:r w:rsidRPr="00543FA9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5263" w:type="dxa"/>
            <w:vAlign w:val="center"/>
          </w:tcPr>
          <w:p w:rsidR="00265A3B" w:rsidRDefault="00265A3B" w:rsidP="0015255C">
            <w:pPr>
              <w:rPr>
                <w:rFonts w:ascii="Arial" w:hAnsi="Arial" w:cs="Arial"/>
                <w:b/>
              </w:rPr>
            </w:pPr>
          </w:p>
        </w:tc>
      </w:tr>
      <w:tr w:rsidR="0011280C" w:rsidTr="00DA2A2B">
        <w:trPr>
          <w:trHeight w:val="408"/>
        </w:trPr>
        <w:tc>
          <w:tcPr>
            <w:tcW w:w="3944" w:type="dxa"/>
            <w:shd w:val="clear" w:color="auto" w:fill="D9D9D9" w:themeFill="background1" w:themeFillShade="D9"/>
            <w:vAlign w:val="center"/>
          </w:tcPr>
          <w:p w:rsidR="0011280C" w:rsidRPr="00543FA9" w:rsidRDefault="00DA2A2B" w:rsidP="001128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 of child/children</w:t>
            </w:r>
            <w:r w:rsidR="0011280C" w:rsidRPr="00543FA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1280C" w:rsidRPr="0011280C" w:rsidRDefault="00DA2A2B" w:rsidP="001128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1   /   2   /   3   /    4</w:t>
            </w:r>
          </w:p>
        </w:tc>
      </w:tr>
    </w:tbl>
    <w:p w:rsidR="00184A6B" w:rsidRDefault="00184A6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5"/>
      </w:tblGrid>
      <w:tr w:rsidR="00184A6B" w:rsidTr="00B77B67">
        <w:trPr>
          <w:trHeight w:val="461"/>
        </w:trPr>
        <w:tc>
          <w:tcPr>
            <w:tcW w:w="9855" w:type="dxa"/>
            <w:shd w:val="clear" w:color="auto" w:fill="BFBFBF" w:themeFill="background1" w:themeFillShade="BF"/>
            <w:vAlign w:val="center"/>
          </w:tcPr>
          <w:p w:rsidR="00184A6B" w:rsidRDefault="00184A6B" w:rsidP="00B77B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Eligibility</w:t>
            </w:r>
          </w:p>
        </w:tc>
      </w:tr>
      <w:tr w:rsidR="00184A6B" w:rsidRPr="00723D51" w:rsidTr="00B77B67">
        <w:trPr>
          <w:trHeight w:val="659"/>
        </w:trPr>
        <w:tc>
          <w:tcPr>
            <w:tcW w:w="9855" w:type="dxa"/>
            <w:shd w:val="clear" w:color="auto" w:fill="F2F2F2" w:themeFill="background1" w:themeFillShade="F2"/>
            <w:vAlign w:val="center"/>
          </w:tcPr>
          <w:p w:rsidR="00184A6B" w:rsidRPr="008D5C29" w:rsidRDefault="00184A6B" w:rsidP="005F396B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Arial" w:hAnsi="Arial" w:cs="Arial"/>
                <w:b/>
              </w:rPr>
            </w:pPr>
            <w:r w:rsidRPr="008D5C29">
              <w:rPr>
                <w:rFonts w:ascii="Arial" w:hAnsi="Arial" w:cs="Arial"/>
                <w:b/>
              </w:rPr>
              <w:t>If you can answer yes to one or more of the statements below</w:t>
            </w:r>
            <w:r w:rsidR="008D5C29" w:rsidRPr="008D5C29">
              <w:rPr>
                <w:rFonts w:ascii="Arial" w:hAnsi="Arial" w:cs="Arial"/>
                <w:b/>
              </w:rPr>
              <w:t>,</w:t>
            </w:r>
            <w:r w:rsidRPr="008D5C29">
              <w:rPr>
                <w:rFonts w:ascii="Arial" w:hAnsi="Arial" w:cs="Arial"/>
                <w:b/>
              </w:rPr>
              <w:t xml:space="preserve"> you are likely to be eligible</w:t>
            </w:r>
            <w:r w:rsidR="008D5C29" w:rsidRPr="008D5C29">
              <w:rPr>
                <w:rFonts w:ascii="Arial" w:hAnsi="Arial" w:cs="Arial"/>
                <w:b/>
              </w:rPr>
              <w:t xml:space="preserve"> for 30 hours free childcare.</w:t>
            </w:r>
          </w:p>
        </w:tc>
      </w:tr>
    </w:tbl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6771"/>
        <w:gridCol w:w="1592"/>
        <w:gridCol w:w="1526"/>
      </w:tblGrid>
      <w:tr w:rsidR="00184A6B" w:rsidRPr="00404616" w:rsidTr="005F396B">
        <w:trPr>
          <w:trHeight w:val="510"/>
        </w:trPr>
        <w:tc>
          <w:tcPr>
            <w:tcW w:w="6771" w:type="dxa"/>
          </w:tcPr>
          <w:p w:rsidR="00184A6B" w:rsidRPr="00404616" w:rsidRDefault="00184A6B" w:rsidP="005F396B">
            <w:pPr>
              <w:ind w:left="284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 xml:space="preserve">I am a lone working parent who earns on average a weekly minimum </w:t>
            </w:r>
            <w:r w:rsidR="008D5C29">
              <w:rPr>
                <w:rFonts w:ascii="Arial" w:hAnsi="Arial" w:cs="Arial"/>
              </w:rPr>
              <w:t>of £111.20 (</w:t>
            </w:r>
            <w:r w:rsidRPr="00404616">
              <w:rPr>
                <w:rFonts w:ascii="Arial" w:hAnsi="Arial" w:cs="Arial"/>
              </w:rPr>
              <w:t xml:space="preserve">for parents under 25) or £115.20 </w:t>
            </w:r>
            <w:r w:rsidR="008D5C29">
              <w:rPr>
                <w:rFonts w:ascii="Arial" w:hAnsi="Arial" w:cs="Arial"/>
              </w:rPr>
              <w:t xml:space="preserve">(for parents over 25), </w:t>
            </w:r>
            <w:r w:rsidRPr="00404616">
              <w:rPr>
                <w:rFonts w:ascii="Arial" w:hAnsi="Arial" w:cs="Arial"/>
              </w:rPr>
              <w:t>and less than £100,000 per year.</w:t>
            </w:r>
          </w:p>
        </w:tc>
        <w:tc>
          <w:tcPr>
            <w:tcW w:w="1592" w:type="dxa"/>
          </w:tcPr>
          <w:p w:rsidR="00184A6B" w:rsidRPr="00723D51" w:rsidRDefault="00184A6B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1459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84A6B" w:rsidRPr="00404616" w:rsidRDefault="00184A6B" w:rsidP="00B77B67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184A6B" w:rsidRPr="00723D51" w:rsidRDefault="00184A6B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386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84A6B" w:rsidRPr="00404616" w:rsidRDefault="00184A6B" w:rsidP="00B77B67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 xml:space="preserve"> </w:t>
            </w:r>
          </w:p>
          <w:p w:rsidR="00184A6B" w:rsidRPr="00404616" w:rsidRDefault="00184A6B" w:rsidP="00B77B67">
            <w:pPr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 xml:space="preserve"> </w:t>
            </w:r>
          </w:p>
        </w:tc>
      </w:tr>
      <w:tr w:rsidR="00184A6B" w:rsidRPr="00404616" w:rsidTr="005F396B">
        <w:trPr>
          <w:trHeight w:val="904"/>
        </w:trPr>
        <w:tc>
          <w:tcPr>
            <w:tcW w:w="6771" w:type="dxa"/>
          </w:tcPr>
          <w:p w:rsidR="00184A6B" w:rsidRPr="00404616" w:rsidRDefault="00184A6B" w:rsidP="005F396B">
            <w:pPr>
              <w:ind w:left="284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 xml:space="preserve">Both parents are working and each parent earns on average a weekly </w:t>
            </w:r>
            <w:r w:rsidR="00162C9A" w:rsidRPr="00162C9A">
              <w:rPr>
                <w:rFonts w:ascii="Arial" w:hAnsi="Arial" w:cs="Arial"/>
              </w:rPr>
              <w:t>minimum of £111.20 (for parents under 25) or £115.20 (for parents over 25), and less than £100,000 per year.</w:t>
            </w:r>
          </w:p>
        </w:tc>
        <w:tc>
          <w:tcPr>
            <w:tcW w:w="1592" w:type="dxa"/>
          </w:tcPr>
          <w:p w:rsidR="00184A6B" w:rsidRPr="00723D51" w:rsidRDefault="00184A6B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9671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84A6B" w:rsidRPr="00404616" w:rsidRDefault="00184A6B" w:rsidP="00B77B67">
            <w:pPr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526" w:type="dxa"/>
          </w:tcPr>
          <w:p w:rsidR="00184A6B" w:rsidRPr="00723D51" w:rsidRDefault="00184A6B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>No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0859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84A6B" w:rsidRPr="00404616" w:rsidRDefault="00184A6B" w:rsidP="00B77B67">
            <w:pPr>
              <w:rPr>
                <w:rFonts w:ascii="Arial" w:hAnsi="Arial" w:cs="Arial"/>
              </w:rPr>
            </w:pPr>
          </w:p>
        </w:tc>
      </w:tr>
      <w:tr w:rsidR="008D5C29" w:rsidRPr="00404616" w:rsidTr="005F396B">
        <w:tc>
          <w:tcPr>
            <w:tcW w:w="6771" w:type="dxa"/>
          </w:tcPr>
          <w:p w:rsidR="008D5C29" w:rsidRPr="00404616" w:rsidRDefault="008D5C29" w:rsidP="005F396B">
            <w:pPr>
              <w:ind w:left="284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>Both</w:t>
            </w:r>
            <w:r>
              <w:rPr>
                <w:rFonts w:ascii="Arial" w:hAnsi="Arial" w:cs="Arial"/>
              </w:rPr>
              <w:t xml:space="preserve"> parents are employed but one or</w:t>
            </w:r>
            <w:r w:rsidRPr="00404616">
              <w:rPr>
                <w:rFonts w:ascii="Arial" w:hAnsi="Arial" w:cs="Arial"/>
              </w:rPr>
              <w:t xml:space="preserve"> both parents are temporarily away from the workplace on parental/maternity or paternity leave.</w:t>
            </w:r>
          </w:p>
        </w:tc>
        <w:tc>
          <w:tcPr>
            <w:tcW w:w="1592" w:type="dxa"/>
          </w:tcPr>
          <w:p w:rsidR="008D5C29" w:rsidRPr="00723D51" w:rsidRDefault="008D5C29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Yes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628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D5C29" w:rsidRPr="00404616" w:rsidRDefault="008D5C29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8D5C29" w:rsidRPr="00723D51" w:rsidRDefault="008D5C29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No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755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D5C29" w:rsidRPr="00404616" w:rsidRDefault="008D5C29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62C9A" w:rsidRPr="00404616" w:rsidTr="005F396B">
        <w:tc>
          <w:tcPr>
            <w:tcW w:w="6771" w:type="dxa"/>
          </w:tcPr>
          <w:p w:rsidR="00162C9A" w:rsidRPr="00404616" w:rsidRDefault="00162C9A" w:rsidP="005F396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parents are employed but</w:t>
            </w:r>
            <w:r w:rsidRPr="00404616">
              <w:rPr>
                <w:rFonts w:ascii="Arial" w:hAnsi="Arial" w:cs="Arial"/>
              </w:rPr>
              <w:t xml:space="preserve"> one or both parents are temporarily away from the workplace on statutory sick pay.</w:t>
            </w:r>
          </w:p>
        </w:tc>
        <w:tc>
          <w:tcPr>
            <w:tcW w:w="1592" w:type="dxa"/>
          </w:tcPr>
          <w:p w:rsidR="00162C9A" w:rsidRPr="00723D51" w:rsidRDefault="00162C9A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Yes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11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62C9A" w:rsidRPr="00404616" w:rsidRDefault="00162C9A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162C9A" w:rsidRPr="00723D51" w:rsidRDefault="00162C9A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No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5519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62C9A" w:rsidRPr="00404616" w:rsidRDefault="00162C9A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62C9A" w:rsidRPr="00404616" w:rsidTr="005F396B">
        <w:tc>
          <w:tcPr>
            <w:tcW w:w="6771" w:type="dxa"/>
          </w:tcPr>
          <w:p w:rsidR="00162C9A" w:rsidRPr="00404616" w:rsidRDefault="00162C9A" w:rsidP="005F396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parents are employed but</w:t>
            </w:r>
            <w:r w:rsidRPr="00404616">
              <w:rPr>
                <w:rFonts w:ascii="Arial" w:hAnsi="Arial" w:cs="Arial"/>
              </w:rPr>
              <w:t xml:space="preserve"> one or both parents are temporarily away from the workplace on adoption leave.</w:t>
            </w:r>
          </w:p>
        </w:tc>
        <w:tc>
          <w:tcPr>
            <w:tcW w:w="1592" w:type="dxa"/>
          </w:tcPr>
          <w:p w:rsidR="00162C9A" w:rsidRPr="00723D51" w:rsidRDefault="00162C9A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Yes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337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62C9A" w:rsidRPr="00404616" w:rsidRDefault="00162C9A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162C9A" w:rsidRPr="00723D51" w:rsidRDefault="00162C9A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No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5672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62C9A" w:rsidRPr="00404616" w:rsidRDefault="00162C9A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62C9A" w:rsidRPr="00404616" w:rsidTr="005F396B">
        <w:tc>
          <w:tcPr>
            <w:tcW w:w="6771" w:type="dxa"/>
          </w:tcPr>
          <w:p w:rsidR="00162C9A" w:rsidRPr="00404616" w:rsidRDefault="00162C9A" w:rsidP="005F396B">
            <w:pPr>
              <w:ind w:left="284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>One pa</w:t>
            </w:r>
            <w:r>
              <w:rPr>
                <w:rFonts w:ascii="Arial" w:hAnsi="Arial" w:cs="Arial"/>
              </w:rPr>
              <w:t>rent is employed and one parent</w:t>
            </w:r>
            <w:r w:rsidRPr="00404616">
              <w:rPr>
                <w:rFonts w:ascii="Arial" w:hAnsi="Arial" w:cs="Arial"/>
              </w:rPr>
              <w:t xml:space="preserve"> has substantial caring responsibilities and is in receipt of </w:t>
            </w:r>
            <w:r w:rsidRPr="00B85C68">
              <w:rPr>
                <w:rFonts w:ascii="Arial" w:hAnsi="Arial" w:cs="Arial"/>
              </w:rPr>
              <w:t>specific benefits received for caring.</w:t>
            </w:r>
          </w:p>
        </w:tc>
        <w:tc>
          <w:tcPr>
            <w:tcW w:w="1592" w:type="dxa"/>
          </w:tcPr>
          <w:p w:rsidR="00162C9A" w:rsidRPr="00723D51" w:rsidRDefault="00162C9A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Yes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461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62C9A" w:rsidRPr="00404616" w:rsidRDefault="00162C9A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162C9A" w:rsidRPr="00723D51" w:rsidRDefault="00162C9A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No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62C9A" w:rsidRPr="00404616" w:rsidRDefault="00162C9A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162C9A" w:rsidRPr="00404616" w:rsidTr="005F396B">
        <w:tc>
          <w:tcPr>
            <w:tcW w:w="6771" w:type="dxa"/>
          </w:tcPr>
          <w:p w:rsidR="00162C9A" w:rsidRPr="00404616" w:rsidRDefault="00162C9A" w:rsidP="005F396B">
            <w:pPr>
              <w:ind w:left="284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</w:rPr>
              <w:t>One parent is employed and one parent is disabled or incapacitated based on receipt of specific benefits (Incapacity benefit; severe disablement allowance; long term incapacity benefit; employment and support allowance or National Insurance credits on the grounds of incapacity for work of limited capability for work.</w:t>
            </w:r>
          </w:p>
        </w:tc>
        <w:tc>
          <w:tcPr>
            <w:tcW w:w="1592" w:type="dxa"/>
          </w:tcPr>
          <w:p w:rsidR="00162C9A" w:rsidRPr="00723D51" w:rsidRDefault="00162C9A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Yes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506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62C9A" w:rsidRPr="00404616" w:rsidRDefault="00162C9A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162C9A" w:rsidRPr="00723D51" w:rsidRDefault="00162C9A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No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272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162C9A" w:rsidRPr="00404616" w:rsidRDefault="00162C9A" w:rsidP="00B77B67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874DB5" w:rsidRDefault="00874DB5">
      <w:r>
        <w:br w:type="page"/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062"/>
        <w:gridCol w:w="283"/>
        <w:gridCol w:w="567"/>
        <w:gridCol w:w="2977"/>
      </w:tblGrid>
      <w:tr w:rsidR="00265A3B" w:rsidTr="00162C9A">
        <w:trPr>
          <w:trHeight w:val="461"/>
        </w:trPr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:rsidR="00265A3B" w:rsidRDefault="00265A3B" w:rsidP="001525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Current c</w:t>
            </w:r>
            <w:r w:rsidRPr="00B87BF5">
              <w:rPr>
                <w:rFonts w:ascii="Arial" w:hAnsi="Arial" w:cs="Arial"/>
                <w:b/>
              </w:rPr>
              <w:t>hildcare use</w:t>
            </w:r>
          </w:p>
        </w:tc>
      </w:tr>
      <w:tr w:rsidR="00415CA1" w:rsidTr="00162C9A">
        <w:trPr>
          <w:trHeight w:val="552"/>
        </w:trPr>
        <w:tc>
          <w:tcPr>
            <w:tcW w:w="9889" w:type="dxa"/>
            <w:gridSpan w:val="4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5CA1" w:rsidRPr="00162C9A" w:rsidRDefault="00F108E4" w:rsidP="00162C9A">
            <w:pPr>
              <w:pStyle w:val="Default"/>
              <w:numPr>
                <w:ilvl w:val="0"/>
                <w:numId w:val="19"/>
              </w:numPr>
              <w:ind w:left="426" w:hanging="426"/>
              <w:rPr>
                <w:b/>
                <w:sz w:val="22"/>
                <w:szCs w:val="22"/>
              </w:rPr>
            </w:pPr>
            <w:r w:rsidRPr="00162C9A">
              <w:rPr>
                <w:b/>
                <w:sz w:val="22"/>
                <w:szCs w:val="22"/>
              </w:rPr>
              <w:t>How many hours per week of childcare do you use now</w:t>
            </w:r>
            <w:r w:rsidR="00415CA1" w:rsidRPr="00162C9A">
              <w:rPr>
                <w:b/>
                <w:sz w:val="22"/>
                <w:szCs w:val="22"/>
              </w:rPr>
              <w:t>?</w:t>
            </w:r>
          </w:p>
        </w:tc>
      </w:tr>
      <w:tr w:rsidR="00483410" w:rsidTr="00162C9A">
        <w:trPr>
          <w:trHeight w:val="941"/>
        </w:trPr>
        <w:tc>
          <w:tcPr>
            <w:tcW w:w="6062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83410" w:rsidRDefault="00483410" w:rsidP="005F396B">
            <w:pPr>
              <w:pStyle w:val="Default"/>
              <w:spacing w:line="360" w:lineRule="auto"/>
              <w:ind w:firstLine="426"/>
              <w:rPr>
                <w:sz w:val="22"/>
                <w:szCs w:val="22"/>
              </w:rPr>
            </w:pPr>
            <w:r w:rsidRPr="00483410">
              <w:rPr>
                <w:sz w:val="22"/>
                <w:szCs w:val="22"/>
              </w:rPr>
              <w:t>Free Early Education Entitlement (up to 15 hours)</w:t>
            </w: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83410" w:rsidRDefault="00483410" w:rsidP="00F108E4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3410" w:rsidRPr="00744B19" w:rsidRDefault="00483410" w:rsidP="00744B19">
            <w:pPr>
              <w:autoSpaceDE w:val="0"/>
              <w:autoSpaceDN w:val="0"/>
              <w:adjustRightInd w:val="0"/>
              <w:spacing w:line="312" w:lineRule="auto"/>
              <w:ind w:left="33" w:firstLine="5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483410" w:rsidRPr="00B87BF5" w:rsidRDefault="008B19DE" w:rsidP="008B19DE">
            <w:pPr>
              <w:pStyle w:val="Default"/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hours</w:t>
            </w:r>
          </w:p>
        </w:tc>
      </w:tr>
      <w:tr w:rsidR="00483410" w:rsidTr="00162C9A">
        <w:trPr>
          <w:trHeight w:val="694"/>
        </w:trPr>
        <w:tc>
          <w:tcPr>
            <w:tcW w:w="6062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83410" w:rsidRDefault="00483410" w:rsidP="005F396B">
            <w:pPr>
              <w:pStyle w:val="Default"/>
              <w:spacing w:line="360" w:lineRule="auto"/>
              <w:ind w:firstLine="426"/>
              <w:rPr>
                <w:sz w:val="22"/>
                <w:szCs w:val="22"/>
              </w:rPr>
            </w:pPr>
            <w:r w:rsidRPr="00483410">
              <w:rPr>
                <w:sz w:val="22"/>
                <w:szCs w:val="22"/>
              </w:rPr>
              <w:t>Paid for childcare</w:t>
            </w: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83410" w:rsidRDefault="00483410" w:rsidP="00F108E4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3410" w:rsidRPr="00744B19" w:rsidRDefault="00483410" w:rsidP="00744B19">
            <w:pPr>
              <w:autoSpaceDE w:val="0"/>
              <w:autoSpaceDN w:val="0"/>
              <w:adjustRightInd w:val="0"/>
              <w:spacing w:line="312" w:lineRule="auto"/>
              <w:ind w:left="33" w:firstLine="5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483410" w:rsidRPr="00B87BF5" w:rsidRDefault="008B19DE" w:rsidP="008B19DE">
            <w:pPr>
              <w:pStyle w:val="Default"/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hours</w:t>
            </w:r>
          </w:p>
        </w:tc>
      </w:tr>
      <w:tr w:rsidR="00483410" w:rsidTr="00162C9A">
        <w:trPr>
          <w:trHeight w:val="846"/>
        </w:trPr>
        <w:tc>
          <w:tcPr>
            <w:tcW w:w="6062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83410" w:rsidRDefault="00483410" w:rsidP="005F396B">
            <w:pPr>
              <w:pStyle w:val="Default"/>
              <w:spacing w:line="360" w:lineRule="auto"/>
              <w:ind w:firstLine="426"/>
              <w:rPr>
                <w:sz w:val="22"/>
                <w:szCs w:val="22"/>
              </w:rPr>
            </w:pPr>
            <w:r w:rsidRPr="00483410">
              <w:rPr>
                <w:sz w:val="22"/>
                <w:szCs w:val="22"/>
              </w:rPr>
              <w:t>Informal childcare (family or friends)</w:t>
            </w: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83410" w:rsidRDefault="00483410" w:rsidP="00F108E4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83410" w:rsidRPr="00744B19" w:rsidRDefault="008B19DE" w:rsidP="00744B19">
            <w:pPr>
              <w:autoSpaceDE w:val="0"/>
              <w:autoSpaceDN w:val="0"/>
              <w:adjustRightInd w:val="0"/>
              <w:spacing w:line="312" w:lineRule="auto"/>
              <w:ind w:left="33" w:firstLine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483410" w:rsidRPr="00B87BF5" w:rsidRDefault="008B19DE" w:rsidP="008B19DE">
            <w:pPr>
              <w:pStyle w:val="Default"/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hours</w:t>
            </w:r>
          </w:p>
        </w:tc>
      </w:tr>
    </w:tbl>
    <w:p w:rsidR="005F396B" w:rsidRDefault="005F396B"/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629"/>
        <w:gridCol w:w="283"/>
        <w:gridCol w:w="284"/>
        <w:gridCol w:w="2693"/>
      </w:tblGrid>
      <w:tr w:rsidR="00162C9A" w:rsidTr="004A5E40">
        <w:trPr>
          <w:trHeight w:val="461"/>
        </w:trPr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:rsidR="00162C9A" w:rsidRDefault="00162C9A" w:rsidP="00B77B67">
            <w:pPr>
              <w:rPr>
                <w:rFonts w:ascii="Arial" w:hAnsi="Arial" w:cs="Arial"/>
                <w:b/>
              </w:rPr>
            </w:pPr>
            <w:r w:rsidRPr="00415CA1">
              <w:rPr>
                <w:rFonts w:ascii="Arial" w:hAnsi="Arial" w:cs="Arial"/>
                <w:b/>
              </w:rPr>
              <w:t>30 hours free childcare</w:t>
            </w:r>
          </w:p>
        </w:tc>
      </w:tr>
      <w:tr w:rsidR="004A5E40" w:rsidTr="004A5E40">
        <w:trPr>
          <w:trHeight w:val="941"/>
        </w:trPr>
        <w:tc>
          <w:tcPr>
            <w:tcW w:w="6629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A5E40" w:rsidRPr="004A5E40" w:rsidRDefault="004A5E40" w:rsidP="004A5E40">
            <w:pPr>
              <w:pStyle w:val="Default"/>
              <w:numPr>
                <w:ilvl w:val="0"/>
                <w:numId w:val="19"/>
              </w:numPr>
              <w:tabs>
                <w:tab w:val="left" w:pos="6946"/>
              </w:tabs>
              <w:ind w:left="425" w:hanging="425"/>
              <w:rPr>
                <w:b/>
                <w:sz w:val="22"/>
                <w:szCs w:val="22"/>
              </w:rPr>
            </w:pPr>
            <w:r w:rsidRPr="004A5E40">
              <w:rPr>
                <w:b/>
                <w:sz w:val="22"/>
                <w:szCs w:val="22"/>
              </w:rPr>
              <w:t>If you think you are likely to be eligible for 30 hours free childcare, how many of the free hours would you use?</w:t>
            </w: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A5E40" w:rsidRDefault="004A5E40" w:rsidP="00B77B6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5E40" w:rsidRPr="00744B19" w:rsidRDefault="004A5E40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4A5E40" w:rsidRPr="00B87BF5" w:rsidRDefault="004A5E40" w:rsidP="00B77B67">
            <w:pPr>
              <w:pStyle w:val="Default"/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hours</w:t>
            </w:r>
          </w:p>
        </w:tc>
      </w:tr>
      <w:tr w:rsidR="004A5E40" w:rsidTr="004A5E40">
        <w:trPr>
          <w:trHeight w:val="941"/>
        </w:trPr>
        <w:tc>
          <w:tcPr>
            <w:tcW w:w="6629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A5E40" w:rsidRPr="004A5E40" w:rsidRDefault="004A5E40" w:rsidP="004A5E40">
            <w:pPr>
              <w:pStyle w:val="Default"/>
              <w:numPr>
                <w:ilvl w:val="0"/>
                <w:numId w:val="19"/>
              </w:numPr>
              <w:ind w:left="426" w:hanging="426"/>
              <w:rPr>
                <w:b/>
                <w:sz w:val="22"/>
                <w:szCs w:val="22"/>
              </w:rPr>
            </w:pPr>
            <w:r w:rsidRPr="004A5E40">
              <w:rPr>
                <w:b/>
                <w:sz w:val="22"/>
                <w:szCs w:val="22"/>
              </w:rPr>
              <w:t>If you think you are not likely to be eligible for 30 hours free childcare, would you seek work or increase your current working hours to become eligible?</w:t>
            </w:r>
          </w:p>
        </w:tc>
        <w:tc>
          <w:tcPr>
            <w:tcW w:w="283" w:type="dxa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4A5E40" w:rsidRDefault="004A5E40" w:rsidP="00B77B6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5E40" w:rsidRPr="00744B19" w:rsidRDefault="004A5E40" w:rsidP="00B77B67">
            <w:pPr>
              <w:autoSpaceDE w:val="0"/>
              <w:autoSpaceDN w:val="0"/>
              <w:adjustRightInd w:val="0"/>
              <w:spacing w:line="312" w:lineRule="auto"/>
              <w:ind w:left="33" w:firstLine="5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4A5E40" w:rsidRDefault="004A5E40" w:rsidP="004A5E40">
            <w:pPr>
              <w:pStyle w:val="Default"/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 </w:t>
            </w:r>
            <w:r w:rsidRPr="004A5E4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     </w:t>
            </w:r>
            <w:r w:rsidRPr="004A5E40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 xml:space="preserve">   </w:t>
            </w:r>
            <w:r w:rsidRPr="004A5E4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543FA9" w:rsidTr="004A5E40">
        <w:trPr>
          <w:trHeight w:val="423"/>
        </w:trPr>
        <w:tc>
          <w:tcPr>
            <w:tcW w:w="9889" w:type="dxa"/>
            <w:gridSpan w:val="4"/>
            <w:shd w:val="clear" w:color="auto" w:fill="F2F2F2" w:themeFill="background1" w:themeFillShade="F2"/>
            <w:vAlign w:val="center"/>
          </w:tcPr>
          <w:p w:rsidR="004A5E40" w:rsidRDefault="004A5E40" w:rsidP="004A5E40">
            <w:pPr>
              <w:pStyle w:val="Default"/>
              <w:rPr>
                <w:b/>
                <w:sz w:val="22"/>
                <w:szCs w:val="22"/>
              </w:rPr>
            </w:pPr>
          </w:p>
          <w:p w:rsidR="00543FA9" w:rsidRDefault="00D307E9" w:rsidP="004A5E40">
            <w:pPr>
              <w:pStyle w:val="Default"/>
              <w:numPr>
                <w:ilvl w:val="0"/>
                <w:numId w:val="19"/>
              </w:numPr>
              <w:ind w:left="426" w:hanging="426"/>
              <w:rPr>
                <w:b/>
                <w:sz w:val="22"/>
                <w:szCs w:val="22"/>
              </w:rPr>
            </w:pPr>
            <w:r w:rsidRPr="004A5E40">
              <w:rPr>
                <w:b/>
                <w:sz w:val="22"/>
                <w:szCs w:val="22"/>
              </w:rPr>
              <w:t xml:space="preserve">You </w:t>
            </w:r>
            <w:r w:rsidR="00DA2A2B" w:rsidRPr="004A5E40">
              <w:rPr>
                <w:b/>
                <w:sz w:val="22"/>
                <w:szCs w:val="22"/>
              </w:rPr>
              <w:t xml:space="preserve">will have the option </w:t>
            </w:r>
            <w:r w:rsidRPr="004A5E40">
              <w:rPr>
                <w:b/>
                <w:sz w:val="22"/>
                <w:szCs w:val="22"/>
              </w:rPr>
              <w:t>to use more than one childcare provider over two sites per day to claim your hours</w:t>
            </w:r>
          </w:p>
          <w:p w:rsidR="004A5E40" w:rsidRPr="004A5E40" w:rsidRDefault="004A5E40" w:rsidP="004A5E40">
            <w:pPr>
              <w:pStyle w:val="Default"/>
              <w:ind w:left="426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6520"/>
        <w:gridCol w:w="1843"/>
        <w:gridCol w:w="1526"/>
      </w:tblGrid>
      <w:tr w:rsidR="00D307E9" w:rsidRPr="00404616" w:rsidTr="002A6612">
        <w:tc>
          <w:tcPr>
            <w:tcW w:w="6520" w:type="dxa"/>
          </w:tcPr>
          <w:p w:rsidR="00D307E9" w:rsidRPr="00404616" w:rsidRDefault="00D307E9" w:rsidP="005F396B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you use more than one provider?</w:t>
            </w:r>
          </w:p>
        </w:tc>
        <w:tc>
          <w:tcPr>
            <w:tcW w:w="1843" w:type="dxa"/>
          </w:tcPr>
          <w:p w:rsidR="00D307E9" w:rsidRPr="00723D51" w:rsidRDefault="00D307E9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Yes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450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307E9" w:rsidRPr="00404616" w:rsidRDefault="00D307E9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D307E9" w:rsidRPr="00723D51" w:rsidRDefault="00D307E9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No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3615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307E9" w:rsidRPr="00404616" w:rsidRDefault="00D307E9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D307E9" w:rsidRPr="00404616" w:rsidTr="002A6612">
        <w:tc>
          <w:tcPr>
            <w:tcW w:w="6520" w:type="dxa"/>
          </w:tcPr>
          <w:p w:rsidR="00D307E9" w:rsidRPr="00404616" w:rsidRDefault="00DA2A2B" w:rsidP="005F396B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Would you use </w:t>
            </w:r>
            <w:r w:rsidR="00D307E9">
              <w:rPr>
                <w:rFonts w:ascii="Arial" w:hAnsi="Arial" w:cs="Arial"/>
              </w:rPr>
              <w:t>providers located on two different sites or on one site?</w:t>
            </w:r>
          </w:p>
        </w:tc>
        <w:tc>
          <w:tcPr>
            <w:tcW w:w="1843" w:type="dxa"/>
          </w:tcPr>
          <w:p w:rsidR="00D307E9" w:rsidRPr="00723D51" w:rsidRDefault="00D307E9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One site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8273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307E9" w:rsidRPr="00404616" w:rsidRDefault="00D307E9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D307E9" w:rsidRPr="00723D51" w:rsidRDefault="00D307E9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Two sites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0065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307E9" w:rsidRPr="00404616" w:rsidRDefault="00D307E9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D307E9" w:rsidRPr="00404616" w:rsidTr="002A6612">
        <w:tc>
          <w:tcPr>
            <w:tcW w:w="6520" w:type="dxa"/>
          </w:tcPr>
          <w:p w:rsidR="00D307E9" w:rsidRPr="00404616" w:rsidRDefault="00D307E9" w:rsidP="005F396B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you still use informal childcare?</w:t>
            </w:r>
          </w:p>
        </w:tc>
        <w:tc>
          <w:tcPr>
            <w:tcW w:w="1843" w:type="dxa"/>
          </w:tcPr>
          <w:p w:rsidR="00D307E9" w:rsidRPr="00723D51" w:rsidRDefault="00D307E9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Yes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3739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307E9" w:rsidRPr="00404616" w:rsidRDefault="00D307E9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D307E9" w:rsidRPr="00723D51" w:rsidRDefault="00D307E9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 w:rsidRPr="00404616">
              <w:rPr>
                <w:rFonts w:ascii="Arial" w:hAnsi="Arial" w:cs="Arial"/>
                <w:noProof/>
                <w:lang w:eastAsia="en-GB"/>
              </w:rPr>
              <w:t>No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30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307E9" w:rsidRPr="00404616" w:rsidRDefault="00D307E9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D307E9" w:rsidRPr="00404616" w:rsidTr="002A6612">
        <w:tc>
          <w:tcPr>
            <w:tcW w:w="6520" w:type="dxa"/>
          </w:tcPr>
          <w:p w:rsidR="00D307E9" w:rsidRDefault="00D307E9" w:rsidP="005F396B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want childcare near to home or work?</w:t>
            </w:r>
          </w:p>
          <w:p w:rsidR="00D307E9" w:rsidRDefault="00D307E9" w:rsidP="005F396B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307E9" w:rsidRPr="00723D51" w:rsidRDefault="00D307E9" w:rsidP="00D307E9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Home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6127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307E9" w:rsidRPr="00404616" w:rsidRDefault="00D307E9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26" w:type="dxa"/>
          </w:tcPr>
          <w:p w:rsidR="00D307E9" w:rsidRPr="00723D51" w:rsidRDefault="00D307E9" w:rsidP="00D307E9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Work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419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D307E9" w:rsidRPr="00404616" w:rsidRDefault="00D307E9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4A5E40" w:rsidRDefault="004A5E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5"/>
      </w:tblGrid>
      <w:tr w:rsidR="00543FA9" w:rsidTr="001C7726">
        <w:trPr>
          <w:trHeight w:val="429"/>
        </w:trPr>
        <w:tc>
          <w:tcPr>
            <w:tcW w:w="9855" w:type="dxa"/>
            <w:shd w:val="clear" w:color="auto" w:fill="F2F2F2" w:themeFill="background1" w:themeFillShade="F2"/>
            <w:vAlign w:val="center"/>
          </w:tcPr>
          <w:p w:rsidR="00543FA9" w:rsidRPr="004A5E40" w:rsidRDefault="00483410" w:rsidP="004A5E40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rFonts w:ascii="Arial" w:hAnsi="Arial" w:cs="Arial"/>
                <w:b/>
              </w:rPr>
            </w:pPr>
            <w:r w:rsidRPr="004A5E40">
              <w:rPr>
                <w:rFonts w:ascii="Arial" w:hAnsi="Arial" w:cs="Arial"/>
                <w:b/>
              </w:rPr>
              <w:t>What kind of childcare would you prefer?</w:t>
            </w:r>
          </w:p>
        </w:tc>
      </w:tr>
    </w:tbl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6062"/>
        <w:gridCol w:w="1860"/>
        <w:gridCol w:w="1967"/>
      </w:tblGrid>
      <w:tr w:rsidR="00483410" w:rsidRPr="00404616" w:rsidTr="00483410">
        <w:tc>
          <w:tcPr>
            <w:tcW w:w="6062" w:type="dxa"/>
          </w:tcPr>
          <w:p w:rsidR="00483410" w:rsidRDefault="00483410" w:rsidP="005F396B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Starting time each day:</w:t>
            </w:r>
          </w:p>
          <w:p w:rsidR="00483410" w:rsidRPr="00404616" w:rsidRDefault="00483410" w:rsidP="005F396B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</w:tcPr>
          <w:p w:rsidR="00483410" w:rsidRPr="00404616" w:rsidRDefault="00483410" w:rsidP="00483410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483410" w:rsidRPr="00404616" w:rsidTr="00483410">
        <w:tc>
          <w:tcPr>
            <w:tcW w:w="6062" w:type="dxa"/>
          </w:tcPr>
          <w:p w:rsidR="00483410" w:rsidRDefault="00483410" w:rsidP="005F396B">
            <w:p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Finishing time each day:</w:t>
            </w:r>
          </w:p>
          <w:p w:rsidR="00483410" w:rsidRDefault="00483410" w:rsidP="005F396B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</w:tcPr>
          <w:p w:rsidR="00483410" w:rsidRPr="00404616" w:rsidRDefault="00483410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483410" w:rsidRPr="00404616" w:rsidTr="00483410">
        <w:tc>
          <w:tcPr>
            <w:tcW w:w="6062" w:type="dxa"/>
          </w:tcPr>
          <w:p w:rsidR="00483410" w:rsidRPr="00404616" w:rsidRDefault="00483410" w:rsidP="005F396B">
            <w:pPr>
              <w:ind w:left="426"/>
              <w:rPr>
                <w:rFonts w:ascii="Arial" w:hAnsi="Arial" w:cs="Arial"/>
              </w:rPr>
            </w:pPr>
            <w:r w:rsidRPr="00483410">
              <w:rPr>
                <w:rFonts w:ascii="Arial" w:hAnsi="Arial" w:cs="Arial"/>
              </w:rPr>
              <w:t>Term time only or all year round</w:t>
            </w:r>
          </w:p>
        </w:tc>
        <w:tc>
          <w:tcPr>
            <w:tcW w:w="1860" w:type="dxa"/>
          </w:tcPr>
          <w:p w:rsidR="00483410" w:rsidRPr="00723D51" w:rsidRDefault="00483410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Term time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8865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83410" w:rsidRPr="00404616" w:rsidRDefault="00483410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967" w:type="dxa"/>
          </w:tcPr>
          <w:p w:rsidR="00483410" w:rsidRPr="00723D51" w:rsidRDefault="00483410" w:rsidP="002A6612">
            <w:pPr>
              <w:autoSpaceDE w:val="0"/>
              <w:autoSpaceDN w:val="0"/>
              <w:adjustRightInd w:val="0"/>
              <w:spacing w:line="312" w:lineRule="auto"/>
              <w:ind w:left="33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All year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041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83410" w:rsidRPr="00404616" w:rsidRDefault="00483410" w:rsidP="002A6612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4A5E40" w:rsidRDefault="004A5E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20"/>
      </w:tblGrid>
      <w:tr w:rsidR="00074D98" w:rsidTr="00074D98">
        <w:trPr>
          <w:trHeight w:val="41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74D98" w:rsidRPr="00074D98" w:rsidRDefault="00074D98" w:rsidP="00074D98">
            <w:pPr>
              <w:pStyle w:val="Default"/>
              <w:ind w:left="284"/>
              <w:rPr>
                <w:b/>
                <w:sz w:val="22"/>
                <w:szCs w:val="22"/>
              </w:rPr>
            </w:pPr>
            <w:r w:rsidRPr="00074D98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620" w:type="dxa"/>
            <w:vAlign w:val="center"/>
          </w:tcPr>
          <w:p w:rsidR="00074D98" w:rsidRPr="00074D98" w:rsidRDefault="00074D98" w:rsidP="00074D98">
            <w:pPr>
              <w:pStyle w:val="Default"/>
              <w:rPr>
                <w:sz w:val="22"/>
                <w:szCs w:val="22"/>
              </w:rPr>
            </w:pPr>
          </w:p>
        </w:tc>
      </w:tr>
      <w:tr w:rsidR="00074D98" w:rsidTr="00074D98">
        <w:trPr>
          <w:trHeight w:val="41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074D98" w:rsidRPr="00074D98" w:rsidRDefault="00074D98" w:rsidP="00074D98">
            <w:pPr>
              <w:pStyle w:val="Default"/>
              <w:ind w:left="284"/>
              <w:rPr>
                <w:b/>
                <w:sz w:val="22"/>
                <w:szCs w:val="22"/>
              </w:rPr>
            </w:pPr>
            <w:r w:rsidRPr="00074D98">
              <w:rPr>
                <w:b/>
                <w:sz w:val="22"/>
                <w:szCs w:val="22"/>
              </w:rPr>
              <w:t>Email address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620" w:type="dxa"/>
            <w:vAlign w:val="center"/>
          </w:tcPr>
          <w:p w:rsidR="00074D98" w:rsidRPr="00543FA9" w:rsidRDefault="00074D98" w:rsidP="00074D9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074D98" w:rsidRDefault="00074D98" w:rsidP="00B87BF5">
      <w:pPr>
        <w:pStyle w:val="Default"/>
        <w:rPr>
          <w:sz w:val="22"/>
          <w:szCs w:val="22"/>
        </w:rPr>
      </w:pPr>
    </w:p>
    <w:p w:rsidR="00184A6B" w:rsidRDefault="00184A6B" w:rsidP="00B87BF5">
      <w:pPr>
        <w:pStyle w:val="Default"/>
        <w:rPr>
          <w:sz w:val="22"/>
          <w:szCs w:val="22"/>
        </w:rPr>
      </w:pPr>
    </w:p>
    <w:p w:rsidR="00B87BF5" w:rsidRPr="00184A6B" w:rsidRDefault="00B87BF5" w:rsidP="00184A6B">
      <w:pPr>
        <w:pStyle w:val="Default"/>
        <w:jc w:val="center"/>
        <w:rPr>
          <w:b/>
          <w:sz w:val="22"/>
          <w:szCs w:val="22"/>
        </w:rPr>
      </w:pPr>
      <w:r w:rsidRPr="00184A6B">
        <w:rPr>
          <w:b/>
          <w:sz w:val="22"/>
          <w:szCs w:val="22"/>
        </w:rPr>
        <w:t>Thank you very much for completing the survey. Your feedback is appreciated.</w:t>
      </w:r>
    </w:p>
    <w:sectPr w:rsidR="00B87BF5" w:rsidRPr="00184A6B" w:rsidSect="0011280C">
      <w:pgSz w:w="11906" w:h="16838" w:code="9"/>
      <w:pgMar w:top="1135" w:right="1133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9D" w:rsidRDefault="00C83D9D" w:rsidP="00524C41">
      <w:pPr>
        <w:spacing w:after="0" w:line="240" w:lineRule="auto"/>
      </w:pPr>
      <w:r>
        <w:separator/>
      </w:r>
    </w:p>
  </w:endnote>
  <w:endnote w:type="continuationSeparator" w:id="0">
    <w:p w:rsidR="00C83D9D" w:rsidRDefault="00C83D9D" w:rsidP="0052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IOGP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9D" w:rsidRDefault="00C83D9D" w:rsidP="00524C41">
      <w:pPr>
        <w:spacing w:after="0" w:line="240" w:lineRule="auto"/>
      </w:pPr>
      <w:r>
        <w:separator/>
      </w:r>
    </w:p>
  </w:footnote>
  <w:footnote w:type="continuationSeparator" w:id="0">
    <w:p w:rsidR="00C83D9D" w:rsidRDefault="00C83D9D" w:rsidP="0052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AEA"/>
    <w:multiLevelType w:val="hybridMultilevel"/>
    <w:tmpl w:val="DFDCA0CC"/>
    <w:lvl w:ilvl="0" w:tplc="19EC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85CB0"/>
    <w:multiLevelType w:val="hybridMultilevel"/>
    <w:tmpl w:val="427CF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32D6"/>
    <w:multiLevelType w:val="hybridMultilevel"/>
    <w:tmpl w:val="427CF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72C18"/>
    <w:multiLevelType w:val="hybridMultilevel"/>
    <w:tmpl w:val="48AAF7F2"/>
    <w:lvl w:ilvl="0" w:tplc="84AC2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674504"/>
    <w:multiLevelType w:val="hybridMultilevel"/>
    <w:tmpl w:val="38B60DC0"/>
    <w:lvl w:ilvl="0" w:tplc="3F88AD9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46EE5"/>
    <w:multiLevelType w:val="hybridMultilevel"/>
    <w:tmpl w:val="427CF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47733"/>
    <w:multiLevelType w:val="hybridMultilevel"/>
    <w:tmpl w:val="FA38E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F52DC"/>
    <w:multiLevelType w:val="hybridMultilevel"/>
    <w:tmpl w:val="C240C23A"/>
    <w:lvl w:ilvl="0" w:tplc="98103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3F2FF4"/>
    <w:multiLevelType w:val="hybridMultilevel"/>
    <w:tmpl w:val="E3BEA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D6BBE"/>
    <w:multiLevelType w:val="hybridMultilevel"/>
    <w:tmpl w:val="8C4EF548"/>
    <w:lvl w:ilvl="0" w:tplc="AB346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97C89"/>
    <w:multiLevelType w:val="hybridMultilevel"/>
    <w:tmpl w:val="8C4EF548"/>
    <w:lvl w:ilvl="0" w:tplc="AB3461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82901"/>
    <w:multiLevelType w:val="hybridMultilevel"/>
    <w:tmpl w:val="898EAA46"/>
    <w:lvl w:ilvl="0" w:tplc="0809000F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55B84664"/>
    <w:multiLevelType w:val="hybridMultilevel"/>
    <w:tmpl w:val="E4D2D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C3721"/>
    <w:multiLevelType w:val="hybridMultilevel"/>
    <w:tmpl w:val="67A81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934F4"/>
    <w:multiLevelType w:val="hybridMultilevel"/>
    <w:tmpl w:val="17FEF4EC"/>
    <w:lvl w:ilvl="0" w:tplc="33469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CA312E"/>
    <w:multiLevelType w:val="hybridMultilevel"/>
    <w:tmpl w:val="DF3CB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67207"/>
    <w:multiLevelType w:val="hybridMultilevel"/>
    <w:tmpl w:val="F8B00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93140"/>
    <w:multiLevelType w:val="hybridMultilevel"/>
    <w:tmpl w:val="EE0A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40531"/>
    <w:multiLevelType w:val="hybridMultilevel"/>
    <w:tmpl w:val="BDD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04F67"/>
    <w:multiLevelType w:val="hybridMultilevel"/>
    <w:tmpl w:val="AFBA0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03603"/>
    <w:multiLevelType w:val="hybridMultilevel"/>
    <w:tmpl w:val="427CF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3"/>
  </w:num>
  <w:num w:numId="5">
    <w:abstractNumId w:val="18"/>
  </w:num>
  <w:num w:numId="6">
    <w:abstractNumId w:val="14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7"/>
  </w:num>
  <w:num w:numId="13">
    <w:abstractNumId w:val="19"/>
  </w:num>
  <w:num w:numId="14">
    <w:abstractNumId w:val="1"/>
  </w:num>
  <w:num w:numId="15">
    <w:abstractNumId w:val="20"/>
  </w:num>
  <w:num w:numId="16">
    <w:abstractNumId w:val="4"/>
  </w:num>
  <w:num w:numId="17">
    <w:abstractNumId w:val="2"/>
  </w:num>
  <w:num w:numId="18">
    <w:abstractNumId w:val="11"/>
  </w:num>
  <w:num w:numId="19">
    <w:abstractNumId w:val="10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6"/>
    <w:rsid w:val="000110F5"/>
    <w:rsid w:val="00024F33"/>
    <w:rsid w:val="0003188D"/>
    <w:rsid w:val="00056B22"/>
    <w:rsid w:val="00074D98"/>
    <w:rsid w:val="0011280C"/>
    <w:rsid w:val="00145390"/>
    <w:rsid w:val="0015255C"/>
    <w:rsid w:val="00162185"/>
    <w:rsid w:val="00162C9A"/>
    <w:rsid w:val="00182B45"/>
    <w:rsid w:val="00184A6B"/>
    <w:rsid w:val="001C4D40"/>
    <w:rsid w:val="001C7726"/>
    <w:rsid w:val="00216C36"/>
    <w:rsid w:val="00220309"/>
    <w:rsid w:val="00265A3B"/>
    <w:rsid w:val="002A2A91"/>
    <w:rsid w:val="002F502C"/>
    <w:rsid w:val="002F6DA7"/>
    <w:rsid w:val="00373A6D"/>
    <w:rsid w:val="003819DA"/>
    <w:rsid w:val="003D4313"/>
    <w:rsid w:val="003F21E1"/>
    <w:rsid w:val="0040063D"/>
    <w:rsid w:val="00415CA1"/>
    <w:rsid w:val="00425E78"/>
    <w:rsid w:val="0044453D"/>
    <w:rsid w:val="00466211"/>
    <w:rsid w:val="00470296"/>
    <w:rsid w:val="00483410"/>
    <w:rsid w:val="004A5E40"/>
    <w:rsid w:val="00524C41"/>
    <w:rsid w:val="00543FA9"/>
    <w:rsid w:val="00545102"/>
    <w:rsid w:val="00575340"/>
    <w:rsid w:val="00586612"/>
    <w:rsid w:val="00594FBE"/>
    <w:rsid w:val="005D624B"/>
    <w:rsid w:val="005F396B"/>
    <w:rsid w:val="0062230A"/>
    <w:rsid w:val="00625DB0"/>
    <w:rsid w:val="0063583C"/>
    <w:rsid w:val="00641DC5"/>
    <w:rsid w:val="006658E0"/>
    <w:rsid w:val="006F1A85"/>
    <w:rsid w:val="00710B24"/>
    <w:rsid w:val="00723D51"/>
    <w:rsid w:val="00744B19"/>
    <w:rsid w:val="00767288"/>
    <w:rsid w:val="00776A01"/>
    <w:rsid w:val="007E58D8"/>
    <w:rsid w:val="00832E2B"/>
    <w:rsid w:val="00874DB5"/>
    <w:rsid w:val="00880BE7"/>
    <w:rsid w:val="008B19DE"/>
    <w:rsid w:val="008B391B"/>
    <w:rsid w:val="008D5C29"/>
    <w:rsid w:val="008F396D"/>
    <w:rsid w:val="0094750C"/>
    <w:rsid w:val="009E1D7D"/>
    <w:rsid w:val="009F4C5B"/>
    <w:rsid w:val="00A1219F"/>
    <w:rsid w:val="00A31F4B"/>
    <w:rsid w:val="00A62400"/>
    <w:rsid w:val="00AA282E"/>
    <w:rsid w:val="00AD2BCA"/>
    <w:rsid w:val="00B503D1"/>
    <w:rsid w:val="00B83A8B"/>
    <w:rsid w:val="00B853B0"/>
    <w:rsid w:val="00B85C68"/>
    <w:rsid w:val="00B87BF5"/>
    <w:rsid w:val="00BD2C38"/>
    <w:rsid w:val="00C02DDA"/>
    <w:rsid w:val="00C11045"/>
    <w:rsid w:val="00C34E35"/>
    <w:rsid w:val="00C83D9D"/>
    <w:rsid w:val="00CB2E9E"/>
    <w:rsid w:val="00D307E9"/>
    <w:rsid w:val="00DA2A2B"/>
    <w:rsid w:val="00DA42EE"/>
    <w:rsid w:val="00DF2240"/>
    <w:rsid w:val="00E4616E"/>
    <w:rsid w:val="00E82153"/>
    <w:rsid w:val="00ED5F60"/>
    <w:rsid w:val="00EE79C2"/>
    <w:rsid w:val="00F10036"/>
    <w:rsid w:val="00F108E4"/>
    <w:rsid w:val="00F13C48"/>
    <w:rsid w:val="00F16823"/>
    <w:rsid w:val="00F442F1"/>
    <w:rsid w:val="00F659E5"/>
    <w:rsid w:val="00FA6C05"/>
    <w:rsid w:val="00FE1502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36"/>
    <w:pPr>
      <w:ind w:left="720"/>
      <w:contextualSpacing/>
    </w:pPr>
  </w:style>
  <w:style w:type="paragraph" w:customStyle="1" w:styleId="Default">
    <w:name w:val="Default"/>
    <w:rsid w:val="00F10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4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41"/>
  </w:style>
  <w:style w:type="paragraph" w:styleId="Footer">
    <w:name w:val="footer"/>
    <w:basedOn w:val="Normal"/>
    <w:link w:val="FooterChar"/>
    <w:uiPriority w:val="99"/>
    <w:unhideWhenUsed/>
    <w:rsid w:val="00524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41"/>
  </w:style>
  <w:style w:type="paragraph" w:styleId="BalloonText">
    <w:name w:val="Balloon Text"/>
    <w:basedOn w:val="Normal"/>
    <w:link w:val="BalloonTextChar"/>
    <w:uiPriority w:val="99"/>
    <w:semiHidden/>
    <w:unhideWhenUsed/>
    <w:rsid w:val="0052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D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36"/>
    <w:pPr>
      <w:ind w:left="720"/>
      <w:contextualSpacing/>
    </w:pPr>
  </w:style>
  <w:style w:type="paragraph" w:customStyle="1" w:styleId="Default">
    <w:name w:val="Default"/>
    <w:rsid w:val="00F10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4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41"/>
  </w:style>
  <w:style w:type="paragraph" w:styleId="Footer">
    <w:name w:val="footer"/>
    <w:basedOn w:val="Normal"/>
    <w:link w:val="FooterChar"/>
    <w:uiPriority w:val="99"/>
    <w:unhideWhenUsed/>
    <w:rsid w:val="00524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41"/>
  </w:style>
  <w:style w:type="paragraph" w:styleId="BalloonText">
    <w:name w:val="Balloon Text"/>
    <w:basedOn w:val="Normal"/>
    <w:link w:val="BalloonTextChar"/>
    <w:uiPriority w:val="99"/>
    <w:semiHidden/>
    <w:unhideWhenUsed/>
    <w:rsid w:val="0052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D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F00B-F7D6-4B2A-B27B-62C1518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Xentrall Shared Services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azamc</dc:creator>
  <cp:lastModifiedBy>Jenny Dennis</cp:lastModifiedBy>
  <cp:revision>9</cp:revision>
  <cp:lastPrinted>2016-05-16T11:20:00Z</cp:lastPrinted>
  <dcterms:created xsi:type="dcterms:W3CDTF">2016-05-17T13:35:00Z</dcterms:created>
  <dcterms:modified xsi:type="dcterms:W3CDTF">2017-02-24T16:19:00Z</dcterms:modified>
</cp:coreProperties>
</file>