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D0" w:rsidRPr="006A5691" w:rsidRDefault="002B4A66" w:rsidP="006A5691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/>
          <w:lang w:val="en-GB"/>
        </w:rPr>
      </w:pPr>
      <w:r>
        <w:rPr>
          <w:rFonts w:ascii="Calibri" w:eastAsia="Calibri" w:hAnsi="Calibri"/>
          <w:lang w:val="en-GB"/>
        </w:rPr>
        <w:t>New</w:t>
      </w:r>
      <w:r w:rsidR="009A21D0" w:rsidRPr="006A5691">
        <w:rPr>
          <w:rFonts w:ascii="Calibri" w:eastAsia="Calibri" w:hAnsi="Calibri"/>
          <w:lang w:val="en-GB"/>
        </w:rPr>
        <w:t xml:space="preserve"> Oldham School Improvement Model</w:t>
      </w:r>
    </w:p>
    <w:p w:rsidR="009A21D0" w:rsidRPr="006A5691" w:rsidRDefault="009A21D0" w:rsidP="009A21D0">
      <w:pPr>
        <w:widowControl/>
        <w:autoSpaceDE/>
        <w:autoSpaceDN/>
        <w:adjustRightInd/>
        <w:spacing w:after="160" w:line="259" w:lineRule="auto"/>
        <w:jc w:val="center"/>
        <w:rPr>
          <w:rFonts w:ascii="Calibri" w:eastAsia="Calibri" w:hAnsi="Calibri"/>
          <w:lang w:val="en-GB"/>
        </w:rPr>
      </w:pPr>
      <w:r w:rsidRPr="006A5691">
        <w:rPr>
          <w:rFonts w:ascii="Calibri" w:eastAsia="Calibri" w:hAnsi="Calibri"/>
          <w:lang w:val="en-GB"/>
        </w:rPr>
        <w:t xml:space="preserve">Paper </w:t>
      </w:r>
      <w:r w:rsidR="002B4A66">
        <w:rPr>
          <w:rFonts w:ascii="Calibri" w:eastAsia="Calibri" w:hAnsi="Calibri"/>
          <w:lang w:val="en-GB"/>
        </w:rPr>
        <w:t>for Governing Bodies</w:t>
      </w:r>
      <w:r w:rsidRPr="006A5691">
        <w:rPr>
          <w:rFonts w:ascii="Calibri" w:eastAsia="Calibri" w:hAnsi="Calibri"/>
          <w:lang w:val="en-GB"/>
        </w:rPr>
        <w:t>, March 2017</w:t>
      </w:r>
    </w:p>
    <w:p w:rsidR="009A21D0" w:rsidRPr="009A21D0" w:rsidRDefault="009A21D0" w:rsidP="00104BFD">
      <w:pPr>
        <w:widowControl/>
        <w:autoSpaceDE/>
        <w:autoSpaceDN/>
        <w:adjustRightInd/>
        <w:spacing w:after="120" w:line="259" w:lineRule="auto"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 xml:space="preserve">The Oldham Education Partnership, Schools, Academies, Colleges and Oldham Local Authority </w:t>
      </w:r>
      <w:r w:rsidR="002B4A66">
        <w:rPr>
          <w:rFonts w:ascii="Calibri" w:eastAsia="Calibri" w:hAnsi="Calibri"/>
          <w:lang w:val="en-GB"/>
        </w:rPr>
        <w:t>have been</w:t>
      </w:r>
      <w:r w:rsidRPr="009A21D0">
        <w:rPr>
          <w:rFonts w:ascii="Calibri" w:eastAsia="Calibri" w:hAnsi="Calibri"/>
          <w:lang w:val="en-GB"/>
        </w:rPr>
        <w:t xml:space="preserve"> working together to </w:t>
      </w:r>
      <w:r w:rsidR="006A5691">
        <w:rPr>
          <w:rFonts w:ascii="Calibri" w:eastAsia="Calibri" w:hAnsi="Calibri"/>
          <w:lang w:val="en-GB"/>
        </w:rPr>
        <w:t>design</w:t>
      </w:r>
      <w:r w:rsidR="006A5691" w:rsidRPr="009A21D0">
        <w:rPr>
          <w:rFonts w:ascii="Calibri" w:eastAsia="Calibri" w:hAnsi="Calibri"/>
          <w:lang w:val="en-GB"/>
        </w:rPr>
        <w:t xml:space="preserve"> a new </w:t>
      </w:r>
      <w:r w:rsidR="002B4A66">
        <w:rPr>
          <w:rFonts w:ascii="Calibri" w:eastAsia="Calibri" w:hAnsi="Calibri"/>
          <w:lang w:val="en-GB"/>
        </w:rPr>
        <w:t xml:space="preserve">school </w:t>
      </w:r>
      <w:r w:rsidR="006A5691" w:rsidRPr="009A21D0">
        <w:rPr>
          <w:rFonts w:ascii="Calibri" w:eastAsia="Calibri" w:hAnsi="Calibri"/>
          <w:lang w:val="en-GB"/>
        </w:rPr>
        <w:t xml:space="preserve">improvement model </w:t>
      </w:r>
      <w:r w:rsidR="006A5691">
        <w:rPr>
          <w:rFonts w:ascii="Calibri" w:eastAsia="Calibri" w:hAnsi="Calibri"/>
          <w:lang w:val="en-GB"/>
        </w:rPr>
        <w:t xml:space="preserve">to </w:t>
      </w:r>
      <w:r w:rsidRPr="009A21D0">
        <w:rPr>
          <w:rFonts w:ascii="Calibri" w:eastAsia="Calibri" w:hAnsi="Calibri"/>
          <w:lang w:val="en-GB"/>
        </w:rPr>
        <w:t>improve the outcomes of the Children and Young People of Oldham.</w:t>
      </w:r>
    </w:p>
    <w:p w:rsidR="009A21D0" w:rsidRPr="009A21D0" w:rsidRDefault="009A21D0" w:rsidP="00104BFD">
      <w:pPr>
        <w:widowControl/>
        <w:autoSpaceDE/>
        <w:autoSpaceDN/>
        <w:adjustRightInd/>
        <w:spacing w:after="120" w:line="259" w:lineRule="auto"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 xml:space="preserve">This model has evolved from partnership working over-time and aims to enable the system to drive forward improvements </w:t>
      </w:r>
      <w:r w:rsidR="002B4A66">
        <w:rPr>
          <w:rFonts w:ascii="Calibri" w:eastAsia="Calibri" w:hAnsi="Calibri"/>
          <w:lang w:val="en-GB"/>
        </w:rPr>
        <w:t>that</w:t>
      </w:r>
      <w:r w:rsidRPr="009A21D0">
        <w:rPr>
          <w:rFonts w:ascii="Calibri" w:eastAsia="Calibri" w:hAnsi="Calibri"/>
          <w:lang w:val="en-GB"/>
        </w:rPr>
        <w:t xml:space="preserve"> ensure a positive impact on the children and young people of Oldham.</w:t>
      </w:r>
    </w:p>
    <w:p w:rsidR="009A21D0" w:rsidRPr="009A21D0" w:rsidRDefault="009A21D0" w:rsidP="00F63D9C">
      <w:pPr>
        <w:widowControl/>
        <w:autoSpaceDE/>
        <w:autoSpaceDN/>
        <w:adjustRightInd/>
        <w:spacing w:line="259" w:lineRule="auto"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>Discussions and consultations have included</w:t>
      </w:r>
    </w:p>
    <w:p w:rsidR="009A21D0" w:rsidRPr="009A21D0" w:rsidRDefault="009A21D0" w:rsidP="009A21D0">
      <w:pPr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  <w:rPr>
          <w:rFonts w:ascii="Calibri" w:eastAsia="Calibri" w:hAnsi="Calibri"/>
          <w:lang w:val="en-GB"/>
        </w:rPr>
      </w:pPr>
      <w:proofErr w:type="spellStart"/>
      <w:r w:rsidRPr="009A21D0">
        <w:rPr>
          <w:rFonts w:ascii="Calibri" w:eastAsia="Calibri" w:hAnsi="Calibri"/>
          <w:lang w:val="en-GB"/>
        </w:rPr>
        <w:t>Headteacher</w:t>
      </w:r>
      <w:proofErr w:type="spellEnd"/>
      <w:r w:rsidRPr="009A21D0">
        <w:rPr>
          <w:rFonts w:ascii="Calibri" w:eastAsia="Calibri" w:hAnsi="Calibri"/>
          <w:lang w:val="en-GB"/>
        </w:rPr>
        <w:t xml:space="preserve">/Principal Workshop with the OEP and LA (Wednesday 22 February) – </w:t>
      </w:r>
      <w:proofErr w:type="spellStart"/>
      <w:r w:rsidRPr="009A21D0">
        <w:rPr>
          <w:rFonts w:ascii="Calibri" w:eastAsia="Calibri" w:hAnsi="Calibri"/>
          <w:lang w:val="en-GB"/>
        </w:rPr>
        <w:t>Headteachers</w:t>
      </w:r>
      <w:proofErr w:type="spellEnd"/>
      <w:r w:rsidRPr="009A21D0">
        <w:rPr>
          <w:rFonts w:ascii="Calibri" w:eastAsia="Calibri" w:hAnsi="Calibri"/>
          <w:lang w:val="en-GB"/>
        </w:rPr>
        <w:t xml:space="preserve"> of Local Authority Schools and Academies across the age ranges were represented.</w:t>
      </w:r>
    </w:p>
    <w:p w:rsidR="009A21D0" w:rsidRPr="009A21D0" w:rsidRDefault="009A21D0" w:rsidP="009A21D0">
      <w:pPr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 xml:space="preserve">Oldham Education Partnership MOUs discussion and feedback from OSA Executive, </w:t>
      </w:r>
      <w:proofErr w:type="spellStart"/>
      <w:r w:rsidRPr="009A21D0">
        <w:rPr>
          <w:rFonts w:ascii="Calibri" w:eastAsia="Calibri" w:hAnsi="Calibri"/>
          <w:lang w:val="en-GB"/>
        </w:rPr>
        <w:t>Collaboratives</w:t>
      </w:r>
      <w:proofErr w:type="spellEnd"/>
      <w:r w:rsidRPr="009A21D0">
        <w:rPr>
          <w:rFonts w:ascii="Calibri" w:eastAsia="Calibri" w:hAnsi="Calibri"/>
          <w:lang w:val="en-GB"/>
        </w:rPr>
        <w:t xml:space="preserve"> and OASHP.</w:t>
      </w:r>
    </w:p>
    <w:p w:rsidR="009A21D0" w:rsidRDefault="009A21D0" w:rsidP="002B4A66">
      <w:pPr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>The OSA Leadership Conference in March</w:t>
      </w:r>
      <w:r w:rsidR="008A486F">
        <w:rPr>
          <w:rFonts w:ascii="Calibri" w:eastAsia="Calibri" w:hAnsi="Calibri"/>
          <w:lang w:val="en-GB"/>
        </w:rPr>
        <w:t>.</w:t>
      </w:r>
    </w:p>
    <w:p w:rsidR="002B4A66" w:rsidRPr="002B4A66" w:rsidRDefault="002B4A66" w:rsidP="00104BFD">
      <w:pPr>
        <w:widowControl/>
        <w:numPr>
          <w:ilvl w:val="0"/>
          <w:numId w:val="1"/>
        </w:numPr>
        <w:autoSpaceDE/>
        <w:autoSpaceDN/>
        <w:adjustRightInd/>
        <w:spacing w:after="120" w:line="259" w:lineRule="auto"/>
        <w:ind w:left="714" w:hanging="357"/>
        <w:rPr>
          <w:rFonts w:ascii="Calibri" w:eastAsia="Calibri" w:hAnsi="Calibri"/>
          <w:lang w:val="en-GB"/>
        </w:rPr>
      </w:pPr>
      <w:r>
        <w:rPr>
          <w:rFonts w:ascii="Calibri" w:eastAsia="Calibri" w:hAnsi="Calibri"/>
          <w:lang w:val="en-GB"/>
        </w:rPr>
        <w:t>Further discussion at OSA Executive and OASHP</w:t>
      </w:r>
      <w:r w:rsidR="007A17FE">
        <w:rPr>
          <w:rFonts w:ascii="Calibri" w:eastAsia="Calibri" w:hAnsi="Calibri"/>
          <w:lang w:val="en-GB"/>
        </w:rPr>
        <w:t>.</w:t>
      </w:r>
    </w:p>
    <w:p w:rsidR="009A21D0" w:rsidRPr="009A21D0" w:rsidRDefault="009A21D0" w:rsidP="00104BFD">
      <w:pPr>
        <w:widowControl/>
        <w:autoSpaceDE/>
        <w:autoSpaceDN/>
        <w:adjustRightInd/>
        <w:spacing w:after="120" w:line="259" w:lineRule="auto"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>The work that has been taking place to restructure the OSA and to have Memorandums of Understanding in place for the Oldham Education Partnership all links closely with and supports t</w:t>
      </w:r>
      <w:r w:rsidR="002B4A66">
        <w:rPr>
          <w:rFonts w:ascii="Calibri" w:eastAsia="Calibri" w:hAnsi="Calibri"/>
          <w:lang w:val="en-GB"/>
        </w:rPr>
        <w:t>he new school improvement model.</w:t>
      </w:r>
    </w:p>
    <w:p w:rsidR="009A21D0" w:rsidRPr="009A21D0" w:rsidRDefault="009A21D0" w:rsidP="00104BFD">
      <w:pPr>
        <w:widowControl/>
        <w:autoSpaceDE/>
        <w:autoSpaceDN/>
        <w:adjustRightInd/>
        <w:spacing w:after="120" w:line="259" w:lineRule="auto"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>This model must support schools and academies to improve and allow the Local Authority and Regional Schools Commissioner to carry out their statutory duties.</w:t>
      </w:r>
    </w:p>
    <w:p w:rsidR="009A21D0" w:rsidRPr="009A21D0" w:rsidRDefault="009A21D0" w:rsidP="009A21D0">
      <w:pPr>
        <w:widowControl/>
        <w:tabs>
          <w:tab w:val="left" w:pos="3825"/>
        </w:tabs>
        <w:autoSpaceDE/>
        <w:autoSpaceDN/>
        <w:adjustRightInd/>
        <w:spacing w:after="160" w:line="259" w:lineRule="auto"/>
        <w:rPr>
          <w:rFonts w:ascii="Calibri" w:eastAsia="Calibri" w:hAnsi="Calibri"/>
          <w:lang w:val="en-GB"/>
        </w:rPr>
      </w:pPr>
      <w:r w:rsidRPr="009A21D0">
        <w:rPr>
          <w:rFonts w:ascii="Calibri" w:eastAsia="Calibri" w:hAnsi="Calibri"/>
          <w:lang w:val="en-GB"/>
        </w:rPr>
        <w:t>The model as proposed is built around the meeting the needs of the following documents:-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8467"/>
        <w:gridCol w:w="1422"/>
      </w:tblGrid>
      <w:tr w:rsidR="009A21D0" w:rsidRPr="009A21D0" w:rsidTr="00F93496">
        <w:trPr>
          <w:trHeight w:val="612"/>
        </w:trPr>
        <w:tc>
          <w:tcPr>
            <w:tcW w:w="8467" w:type="dxa"/>
            <w:vAlign w:val="center"/>
          </w:tcPr>
          <w:p w:rsidR="009A21D0" w:rsidRPr="009A21D0" w:rsidRDefault="009A21D0" w:rsidP="00F63D9C">
            <w:pPr>
              <w:widowControl/>
              <w:autoSpaceDE/>
              <w:autoSpaceDN/>
              <w:adjustRightInd/>
              <w:spacing w:after="120" w:line="259" w:lineRule="auto"/>
              <w:rPr>
                <w:lang w:val="en-GB"/>
              </w:rPr>
            </w:pPr>
            <w:r w:rsidRPr="009A21D0">
              <w:rPr>
                <w:lang w:val="en-GB"/>
              </w:rPr>
              <w:t>Ofsted –  Handbook for the inspection of local authority arrangements for supporting school improvement (see also the extract below)</w:t>
            </w:r>
          </w:p>
        </w:tc>
        <w:tc>
          <w:tcPr>
            <w:tcW w:w="1422" w:type="dxa"/>
            <w:vAlign w:val="center"/>
          </w:tcPr>
          <w:p w:rsidR="009A21D0" w:rsidRPr="009A21D0" w:rsidRDefault="00104BFD" w:rsidP="009A21D0">
            <w:pPr>
              <w:widowControl/>
              <w:tabs>
                <w:tab w:val="left" w:pos="3825"/>
              </w:tabs>
              <w:autoSpaceDE/>
              <w:autoSpaceDN/>
              <w:adjustRightInd/>
              <w:jc w:val="center"/>
              <w:rPr>
                <w:lang w:val="en-GB"/>
              </w:rPr>
            </w:pPr>
            <w:r w:rsidRPr="009A21D0">
              <w:rPr>
                <w:rFonts w:ascii="Times New Roman" w:eastAsia="Times New Roman" w:hAnsi="Times New Roman"/>
                <w:lang w:val="en-GB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39pt" o:ole="">
                  <v:imagedata r:id="rId8" o:title=""/>
                </v:shape>
                <o:OLEObject Type="Embed" ProgID="AcroExch.Document.DC" ShapeID="_x0000_i1025" DrawAspect="Icon" ObjectID="_1551611006" r:id="rId9"/>
              </w:object>
            </w:r>
          </w:p>
        </w:tc>
      </w:tr>
      <w:tr w:rsidR="009A21D0" w:rsidRPr="009A21D0" w:rsidTr="00F93496">
        <w:trPr>
          <w:trHeight w:val="680"/>
        </w:trPr>
        <w:tc>
          <w:tcPr>
            <w:tcW w:w="8467" w:type="dxa"/>
            <w:vAlign w:val="center"/>
          </w:tcPr>
          <w:p w:rsidR="009A21D0" w:rsidRPr="009A21D0" w:rsidRDefault="00104BFD" w:rsidP="00104BFD">
            <w:pPr>
              <w:widowControl/>
              <w:autoSpaceDE/>
              <w:autoSpaceDN/>
              <w:adjustRightInd/>
              <w:rPr>
                <w:lang w:val="en-GB"/>
              </w:rPr>
            </w:pPr>
            <w:proofErr w:type="spellStart"/>
            <w:r>
              <w:rPr>
                <w:lang w:val="en-GB"/>
              </w:rPr>
              <w:t>DfE</w:t>
            </w:r>
            <w:proofErr w:type="spellEnd"/>
            <w:r>
              <w:rPr>
                <w:lang w:val="en-GB"/>
              </w:rPr>
              <w:t xml:space="preserve"> </w:t>
            </w:r>
            <w:r w:rsidR="00F63D9C">
              <w:rPr>
                <w:lang w:val="en-GB"/>
              </w:rPr>
              <w:t>- Schools</w:t>
            </w:r>
            <w:r>
              <w:rPr>
                <w:lang w:val="en-GB"/>
              </w:rPr>
              <w:t xml:space="preserve"> causing concern.  </w:t>
            </w:r>
            <w:r w:rsidR="009A21D0" w:rsidRPr="009A21D0">
              <w:rPr>
                <w:lang w:val="en-GB"/>
              </w:rPr>
              <w:t>Intervening in failing, underperforming and coasting schools.  Guidance for local authorities and RSCs</w:t>
            </w:r>
          </w:p>
        </w:tc>
        <w:tc>
          <w:tcPr>
            <w:tcW w:w="1422" w:type="dxa"/>
            <w:vAlign w:val="center"/>
          </w:tcPr>
          <w:p w:rsidR="009A21D0" w:rsidRPr="009A21D0" w:rsidRDefault="00104BFD" w:rsidP="009A21D0">
            <w:pPr>
              <w:widowControl/>
              <w:tabs>
                <w:tab w:val="left" w:pos="3825"/>
              </w:tabs>
              <w:autoSpaceDE/>
              <w:autoSpaceDN/>
              <w:adjustRightInd/>
              <w:jc w:val="center"/>
              <w:rPr>
                <w:lang w:val="en-GB"/>
              </w:rPr>
            </w:pPr>
            <w:r w:rsidRPr="009A21D0">
              <w:rPr>
                <w:rFonts w:ascii="Times New Roman" w:eastAsia="Times New Roman" w:hAnsi="Times New Roman"/>
                <w:lang w:val="en-GB"/>
              </w:rPr>
              <w:object w:dxaOrig="1530" w:dyaOrig="1002">
                <v:shape id="_x0000_i1026" type="#_x0000_t75" style="width:60pt;height:39.75pt" o:ole="">
                  <v:imagedata r:id="rId10" o:title=""/>
                </v:shape>
                <o:OLEObject Type="Embed" ProgID="AcroExch.Document.DC" ShapeID="_x0000_i1026" DrawAspect="Icon" ObjectID="_1551611007" r:id="rId11"/>
              </w:object>
            </w:r>
          </w:p>
        </w:tc>
      </w:tr>
      <w:tr w:rsidR="00104BFD" w:rsidRPr="009A21D0" w:rsidTr="00F63D9C">
        <w:tc>
          <w:tcPr>
            <w:tcW w:w="8467" w:type="dxa"/>
            <w:vAlign w:val="center"/>
          </w:tcPr>
          <w:p w:rsidR="00104BFD" w:rsidRPr="009A21D0" w:rsidRDefault="00104BFD" w:rsidP="009A21D0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Oldham Council – Local Authority School Improvement Function – Policy for Monitoring, Challenge Support and Intervention (2016)</w:t>
            </w:r>
          </w:p>
        </w:tc>
        <w:tc>
          <w:tcPr>
            <w:tcW w:w="1422" w:type="dxa"/>
            <w:vAlign w:val="center"/>
          </w:tcPr>
          <w:p w:rsidR="00104BFD" w:rsidRPr="009A21D0" w:rsidRDefault="00F63D9C" w:rsidP="00F63D9C">
            <w:pPr>
              <w:widowControl/>
              <w:tabs>
                <w:tab w:val="left" w:pos="3825"/>
              </w:tabs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/>
                <w:lang w:val="en-GB"/>
              </w:rPr>
              <w:object w:dxaOrig="1530" w:dyaOrig="1002">
                <v:shape id="_x0000_i1027" type="#_x0000_t75" style="width:54.75pt;height:36pt" o:ole="">
                  <v:imagedata r:id="rId12" o:title=""/>
                </v:shape>
                <o:OLEObject Type="Embed" ProgID="AcroExch.Document.DC" ShapeID="_x0000_i1027" DrawAspect="Icon" ObjectID="_1551611008" r:id="rId13"/>
              </w:object>
            </w:r>
          </w:p>
        </w:tc>
      </w:tr>
    </w:tbl>
    <w:p w:rsidR="00104BFD" w:rsidRPr="00104BFD" w:rsidRDefault="00104BFD" w:rsidP="00104BFD">
      <w:pPr>
        <w:widowControl/>
        <w:autoSpaceDE/>
        <w:autoSpaceDN/>
        <w:adjustRightInd/>
        <w:spacing w:after="120" w:line="259" w:lineRule="auto"/>
        <w:rPr>
          <w:rFonts w:ascii="Calibri" w:eastAsia="Calibri" w:hAnsi="Calibri"/>
          <w:sz w:val="4"/>
          <w:szCs w:val="4"/>
          <w:lang w:val="en-GB"/>
        </w:rPr>
      </w:pPr>
    </w:p>
    <w:p w:rsidR="00104BFD" w:rsidRDefault="002B4A66" w:rsidP="00F93496">
      <w:pPr>
        <w:widowControl/>
        <w:autoSpaceDE/>
        <w:autoSpaceDN/>
        <w:adjustRightInd/>
        <w:spacing w:line="259" w:lineRule="auto"/>
        <w:rPr>
          <w:rFonts w:ascii="Calibri" w:eastAsia="Calibri" w:hAnsi="Calibri"/>
          <w:lang w:val="en-GB"/>
        </w:rPr>
      </w:pPr>
      <w:r>
        <w:rPr>
          <w:rFonts w:ascii="Calibri" w:eastAsia="Calibri" w:hAnsi="Calibri"/>
          <w:lang w:val="en-GB"/>
        </w:rPr>
        <w:t xml:space="preserve">Governing Bodies of all Oldham </w:t>
      </w:r>
      <w:r w:rsidR="00EF69E4" w:rsidRPr="00EF69E4">
        <w:rPr>
          <w:rFonts w:ascii="Calibri" w:eastAsia="Calibri" w:hAnsi="Calibri"/>
          <w:lang w:val="en-GB"/>
        </w:rPr>
        <w:t>Schools a</w:t>
      </w:r>
      <w:r w:rsidR="008A486F">
        <w:rPr>
          <w:rFonts w:ascii="Calibri" w:eastAsia="Calibri" w:hAnsi="Calibri"/>
          <w:lang w:val="en-GB"/>
        </w:rPr>
        <w:t xml:space="preserve">nd Academies are asked </w:t>
      </w:r>
      <w:r w:rsidR="00104BFD">
        <w:rPr>
          <w:rFonts w:ascii="Calibri" w:eastAsia="Calibri" w:hAnsi="Calibri"/>
          <w:lang w:val="en-GB"/>
        </w:rPr>
        <w:t xml:space="preserve">at the summer term meeting </w:t>
      </w:r>
      <w:r w:rsidR="008A486F">
        <w:rPr>
          <w:rFonts w:ascii="Calibri" w:eastAsia="Calibri" w:hAnsi="Calibri"/>
          <w:lang w:val="en-GB"/>
        </w:rPr>
        <w:t>to</w:t>
      </w:r>
    </w:p>
    <w:p w:rsidR="0001791F" w:rsidRPr="00104BFD" w:rsidRDefault="00F63D9C" w:rsidP="00104BFD">
      <w:pPr>
        <w:widowControl/>
        <w:numPr>
          <w:ilvl w:val="0"/>
          <w:numId w:val="3"/>
        </w:numPr>
        <w:autoSpaceDE/>
        <w:autoSpaceDN/>
        <w:adjustRightInd/>
        <w:spacing w:line="259" w:lineRule="auto"/>
        <w:ind w:left="714" w:hanging="357"/>
        <w:rPr>
          <w:rFonts w:ascii="Calibri" w:eastAsia="Calibri" w:hAnsi="Calibri"/>
          <w:lang w:val="en-GB"/>
        </w:rPr>
      </w:pPr>
      <w:r w:rsidRPr="00104BFD">
        <w:rPr>
          <w:rFonts w:ascii="Calibri" w:eastAsia="Calibri" w:hAnsi="Calibri"/>
          <w:lang w:val="en-GB"/>
        </w:rPr>
        <w:t xml:space="preserve">Agree to the Memorandums of Understanding </w:t>
      </w:r>
    </w:p>
    <w:p w:rsidR="0001791F" w:rsidRPr="00104BFD" w:rsidRDefault="00F63D9C" w:rsidP="00104BFD">
      <w:pPr>
        <w:widowControl/>
        <w:numPr>
          <w:ilvl w:val="0"/>
          <w:numId w:val="3"/>
        </w:numPr>
        <w:autoSpaceDE/>
        <w:autoSpaceDN/>
        <w:adjustRightInd/>
        <w:spacing w:line="259" w:lineRule="auto"/>
        <w:ind w:left="714" w:hanging="357"/>
        <w:rPr>
          <w:rFonts w:ascii="Calibri" w:eastAsia="Calibri" w:hAnsi="Calibri"/>
          <w:lang w:val="en-GB"/>
        </w:rPr>
      </w:pPr>
      <w:r w:rsidRPr="00104BFD">
        <w:rPr>
          <w:rFonts w:ascii="Calibri" w:eastAsia="Calibri" w:hAnsi="Calibri"/>
          <w:lang w:val="en-GB"/>
        </w:rPr>
        <w:t>Adopt the School Improvement Model</w:t>
      </w:r>
    </w:p>
    <w:p w:rsidR="0001791F" w:rsidRPr="00104BFD" w:rsidRDefault="00F63D9C" w:rsidP="00104BFD">
      <w:pPr>
        <w:widowControl/>
        <w:numPr>
          <w:ilvl w:val="0"/>
          <w:numId w:val="3"/>
        </w:numPr>
        <w:autoSpaceDE/>
        <w:autoSpaceDN/>
        <w:adjustRightInd/>
        <w:spacing w:line="259" w:lineRule="auto"/>
        <w:ind w:left="714" w:hanging="357"/>
        <w:rPr>
          <w:rFonts w:ascii="Calibri" w:eastAsia="Calibri" w:hAnsi="Calibri"/>
          <w:lang w:val="en-GB"/>
        </w:rPr>
      </w:pPr>
      <w:r w:rsidRPr="00104BFD">
        <w:rPr>
          <w:rFonts w:ascii="Calibri" w:eastAsia="Calibri" w:hAnsi="Calibri"/>
          <w:lang w:val="en-GB"/>
        </w:rPr>
        <w:t>Agree to support your school/academy in playing a full part in the Oldham Education Partnership</w:t>
      </w:r>
    </w:p>
    <w:p w:rsidR="0062396A" w:rsidRPr="007A17FE" w:rsidRDefault="00104BFD" w:rsidP="007A17FE">
      <w:pPr>
        <w:numPr>
          <w:ilvl w:val="0"/>
          <w:numId w:val="3"/>
        </w:numPr>
        <w:spacing w:after="160" w:line="259" w:lineRule="auto"/>
        <w:rPr>
          <w:rFonts w:ascii="Calibri" w:eastAsia="Calibri" w:hAnsi="Calibri"/>
          <w:lang w:val="en-GB"/>
        </w:rPr>
      </w:pPr>
      <w:r>
        <w:rPr>
          <w:rFonts w:ascii="Calibri" w:eastAsia="Calibri" w:hAnsi="Calibri"/>
          <w:lang w:val="en-GB"/>
        </w:rPr>
        <w:t>Minute agreement to the above</w:t>
      </w:r>
      <w:r w:rsidR="00F93496">
        <w:rPr>
          <w:rFonts w:ascii="Calibri" w:eastAsia="Calibri" w:hAnsi="Calibri"/>
          <w:lang w:val="en-GB"/>
        </w:rPr>
        <w:t xml:space="preserve"> </w:t>
      </w:r>
      <w:bookmarkStart w:id="0" w:name="_GoBack"/>
      <w:bookmarkEnd w:id="0"/>
      <w:r w:rsidR="00F93496" w:rsidRPr="007A17FE">
        <w:rPr>
          <w:rFonts w:ascii="Calibri" w:eastAsia="Calibri" w:hAnsi="Calibri"/>
          <w:lang w:val="en-GB"/>
        </w:rPr>
        <w:t xml:space="preserve">(please send a copy of the minutes to </w:t>
      </w:r>
      <w:hyperlink r:id="rId14" w:history="1">
        <w:r w:rsidR="00F93496" w:rsidRPr="007A17FE">
          <w:rPr>
            <w:rStyle w:val="Hyperlink"/>
            <w:rFonts w:ascii="Calibri" w:eastAsia="Calibri" w:hAnsi="Calibri"/>
            <w:lang w:val="en-GB"/>
          </w:rPr>
          <w:t>GB.Support@Oldham.gov.uk</w:t>
        </w:r>
      </w:hyperlink>
      <w:r w:rsidR="00F93496" w:rsidRPr="007A17FE">
        <w:rPr>
          <w:rFonts w:ascii="Calibri" w:eastAsia="Calibri" w:hAnsi="Calibri"/>
          <w:lang w:val="en-GB"/>
        </w:rPr>
        <w:t>).</w:t>
      </w:r>
    </w:p>
    <w:sectPr w:rsidR="0062396A" w:rsidRPr="007A17FE" w:rsidSect="006333FA">
      <w:headerReference w:type="default" r:id="rId15"/>
      <w:footerReference w:type="default" r:id="rId16"/>
      <w:type w:val="continuous"/>
      <w:pgSz w:w="11910" w:h="16840"/>
      <w:pgMar w:top="512" w:right="711" w:bottom="280" w:left="1300" w:header="142" w:footer="0" w:gutter="0"/>
      <w:cols w:space="720" w:equalWidth="0">
        <w:col w:w="9899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A58" w:rsidRDefault="002A7A58" w:rsidP="003E36EE">
      <w:r>
        <w:separator/>
      </w:r>
    </w:p>
  </w:endnote>
  <w:endnote w:type="continuationSeparator" w:id="0">
    <w:p w:rsidR="002A7A58" w:rsidRDefault="002A7A58" w:rsidP="003E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3FA" w:rsidRDefault="009A21D0" w:rsidP="00A80609">
    <w:pPr>
      <w:pStyle w:val="Footer"/>
      <w:ind w:right="-711"/>
      <w:jc w:val="right"/>
    </w:pPr>
    <w:r>
      <w:rPr>
        <w:noProof/>
        <w:lang w:val="en-GB" w:eastAsia="en-GB"/>
      </w:rPr>
      <w:drawing>
        <wp:inline distT="0" distB="0" distL="0" distR="0">
          <wp:extent cx="3133725" cy="1400175"/>
          <wp:effectExtent l="0" t="0" r="9525" b="9525"/>
          <wp:docPr id="22" name="Picture 22" descr="Screen Shot 2017-03-02 a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creen Shot 2017-03-02 at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A58" w:rsidRDefault="002A7A58" w:rsidP="003E36EE">
      <w:r>
        <w:separator/>
      </w:r>
    </w:p>
  </w:footnote>
  <w:footnote w:type="continuationSeparator" w:id="0">
    <w:p w:rsidR="002A7A58" w:rsidRDefault="002A7A58" w:rsidP="003E3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BFD" w:rsidRDefault="00104BFD" w:rsidP="00104BFD">
    <w:pPr>
      <w:pStyle w:val="Header"/>
      <w:ind w:left="-1276"/>
    </w:pPr>
    <w:r>
      <w:rPr>
        <w:noProof/>
        <w:lang w:val="en-GB" w:eastAsia="en-GB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5320858</wp:posOffset>
          </wp:positionH>
          <wp:positionV relativeFrom="paragraph">
            <wp:posOffset>108613</wp:posOffset>
          </wp:positionV>
          <wp:extent cx="885642" cy="1025718"/>
          <wp:effectExtent l="0" t="0" r="0" b="3175"/>
          <wp:wrapNone/>
          <wp:docPr id="1" name="Picture 1" descr="C:\Users\adrian.calvert\AppData\Local\Microsoft\Windows\Temporary Internet Files\Content.Outlook\2WF0SYIH\OldhamCouncil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rian.calvert\AppData\Local\Microsoft\Windows\Temporary Internet Files\Content.Outlook\2WF0SYIH\OldhamCouncil_RGB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359" cy="1042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-507586</wp:posOffset>
          </wp:positionH>
          <wp:positionV relativeFrom="paragraph">
            <wp:posOffset>60518</wp:posOffset>
          </wp:positionV>
          <wp:extent cx="5576570" cy="1209040"/>
          <wp:effectExtent l="0" t="0" r="5080" b="0"/>
          <wp:wrapNone/>
          <wp:docPr id="21" name="Picture 21" descr="Screen Shot 2017-03-07 a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creen Shot 2017-03-07 at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56" t="21642"/>
                  <a:stretch/>
                </pic:blipFill>
                <pic:spPr bwMode="auto">
                  <a:xfrm>
                    <a:off x="0" y="0"/>
                    <a:ext cx="557657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104BFD" w:rsidRDefault="00104BFD" w:rsidP="00104BFD">
    <w:pPr>
      <w:pStyle w:val="Header"/>
      <w:ind w:left="-1276"/>
    </w:pPr>
  </w:p>
  <w:p w:rsidR="00104BFD" w:rsidRDefault="00104BFD" w:rsidP="00104BFD">
    <w:pPr>
      <w:pStyle w:val="Header"/>
      <w:ind w:left="-1276"/>
    </w:pPr>
  </w:p>
  <w:p w:rsidR="00104BFD" w:rsidRDefault="00104BFD" w:rsidP="00104BFD">
    <w:pPr>
      <w:pStyle w:val="Header"/>
      <w:ind w:left="-1276"/>
    </w:pPr>
  </w:p>
  <w:p w:rsidR="00104BFD" w:rsidRDefault="00104BFD" w:rsidP="00104BFD">
    <w:pPr>
      <w:pStyle w:val="Header"/>
      <w:ind w:left="-1276"/>
    </w:pPr>
  </w:p>
  <w:p w:rsidR="00104BFD" w:rsidRDefault="00104BFD" w:rsidP="00104BFD">
    <w:pPr>
      <w:pStyle w:val="Header"/>
      <w:ind w:left="-1276"/>
    </w:pPr>
  </w:p>
  <w:p w:rsidR="006333FA" w:rsidRDefault="006333FA" w:rsidP="00104BFD">
    <w:pPr>
      <w:pStyle w:val="Header"/>
    </w:pPr>
  </w:p>
  <w:p w:rsidR="00104BFD" w:rsidRPr="00F93496" w:rsidRDefault="00104BFD" w:rsidP="00104BFD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B7C88"/>
    <w:multiLevelType w:val="hybridMultilevel"/>
    <w:tmpl w:val="6478D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163A9"/>
    <w:multiLevelType w:val="hybridMultilevel"/>
    <w:tmpl w:val="4C6C5F04"/>
    <w:lvl w:ilvl="0" w:tplc="A9188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4C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D8C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A5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C8D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7CD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4CE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CE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AAF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0525C7D"/>
    <w:multiLevelType w:val="hybridMultilevel"/>
    <w:tmpl w:val="F62A4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786A4F"/>
    <w:multiLevelType w:val="hybridMultilevel"/>
    <w:tmpl w:val="3C46C198"/>
    <w:lvl w:ilvl="0" w:tplc="952E7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63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6C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8E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2B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A9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0ED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02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663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7E"/>
    <w:rsid w:val="0001791F"/>
    <w:rsid w:val="000E2260"/>
    <w:rsid w:val="00104BFD"/>
    <w:rsid w:val="002A7A58"/>
    <w:rsid w:val="002B4A66"/>
    <w:rsid w:val="003E36EE"/>
    <w:rsid w:val="00414BF1"/>
    <w:rsid w:val="0062396A"/>
    <w:rsid w:val="006333FA"/>
    <w:rsid w:val="006A5691"/>
    <w:rsid w:val="007A17FE"/>
    <w:rsid w:val="008A486F"/>
    <w:rsid w:val="008E6B46"/>
    <w:rsid w:val="009A21D0"/>
    <w:rsid w:val="00A80609"/>
    <w:rsid w:val="00AF2B7E"/>
    <w:rsid w:val="00B44A58"/>
    <w:rsid w:val="00C14A23"/>
    <w:rsid w:val="00C31ED0"/>
    <w:rsid w:val="00E20166"/>
    <w:rsid w:val="00EF69E4"/>
    <w:rsid w:val="00F04E8B"/>
    <w:rsid w:val="00F63D9C"/>
    <w:rsid w:val="00F9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1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2"/>
      <w:ind w:left="117"/>
      <w:outlineLvl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" w:eastAsia="Times New Roman" w:hAnsi="Calibri" w:cs="Times New Roman"/>
      <w:b/>
      <w:bCs/>
      <w:kern w:val="32"/>
      <w:sz w:val="32"/>
      <w:szCs w:val="32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pPr>
      <w:ind w:left="11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  <w:lang w:val="en-US" w:eastAsia="x-none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36E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E36EE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A21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1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D0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C31ED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04BF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349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1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2"/>
      <w:ind w:left="117"/>
      <w:outlineLvl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" w:eastAsia="Times New Roman" w:hAnsi="Calibri" w:cs="Times New Roman"/>
      <w:b/>
      <w:bCs/>
      <w:kern w:val="32"/>
      <w:sz w:val="32"/>
      <w:szCs w:val="32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pPr>
      <w:ind w:left="11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  <w:lang w:val="en-US" w:eastAsia="x-none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36E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E36EE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A21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1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D0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C31ED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04BF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34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59710">
          <w:marLeft w:val="72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0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9180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65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887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967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GB.Support@Oldham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311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</Company>
  <LinksUpToDate>false</LinksUpToDate>
  <CharactersWithSpaces>2264</CharactersWithSpaces>
  <SharedDoc>false</SharedDoc>
  <HLinks>
    <vt:vector size="18" baseType="variant">
      <vt:variant>
        <vt:i4>4849693</vt:i4>
      </vt:variant>
      <vt:variant>
        <vt:i4>0</vt:i4>
      </vt:variant>
      <vt:variant>
        <vt:i4>0</vt:i4>
      </vt:variant>
      <vt:variant>
        <vt:i4>5</vt:i4>
      </vt:variant>
      <vt:variant>
        <vt:lpwstr>mailto:joe.bloggs@oldham.gov.uk</vt:lpwstr>
      </vt:variant>
      <vt:variant>
        <vt:lpwstr/>
      </vt:variant>
      <vt:variant>
        <vt:i4>655376</vt:i4>
      </vt:variant>
      <vt:variant>
        <vt:i4>3397</vt:i4>
      </vt:variant>
      <vt:variant>
        <vt:i4>1026</vt:i4>
      </vt:variant>
      <vt:variant>
        <vt:i4>1</vt:i4>
      </vt:variant>
      <vt:variant>
        <vt:lpwstr>Screen Shot 2017-03-07 at 12</vt:lpwstr>
      </vt:variant>
      <vt:variant>
        <vt:lpwstr/>
      </vt:variant>
      <vt:variant>
        <vt:i4>851984</vt:i4>
      </vt:variant>
      <vt:variant>
        <vt:i4>3400</vt:i4>
      </vt:variant>
      <vt:variant>
        <vt:i4>1025</vt:i4>
      </vt:variant>
      <vt:variant>
        <vt:i4>1</vt:i4>
      </vt:variant>
      <vt:variant>
        <vt:lpwstr>Screen Shot 2017-03-02 at 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Calvert</dc:creator>
  <cp:lastModifiedBy>Adrian Calvert</cp:lastModifiedBy>
  <cp:revision>15</cp:revision>
  <cp:lastPrinted>2017-03-13T09:54:00Z</cp:lastPrinted>
  <dcterms:created xsi:type="dcterms:W3CDTF">2017-03-10T11:47:00Z</dcterms:created>
  <dcterms:modified xsi:type="dcterms:W3CDTF">2017-03-21T14:17:00Z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(Macintosh)</vt:lpwstr>
  </property>
</Properties>
</file>